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0E" w:rsidRDefault="009C5A0E" w:rsidP="004C42FB">
      <w:pPr>
        <w:tabs>
          <w:tab w:val="left" w:pos="1428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059D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6.25pt;height:65.25pt;visibility:visible">
            <v:imagedata r:id="rId7" o:title=""/>
          </v:shape>
        </w:pict>
      </w:r>
    </w:p>
    <w:p w:rsidR="009C5A0E" w:rsidRPr="0009542F" w:rsidRDefault="009C5A0E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 xml:space="preserve">САНКТ-ПЕТЕРБУРГСКИЙ КОНГРЕСС </w:t>
      </w:r>
    </w:p>
    <w:p w:rsidR="009C5A0E" w:rsidRPr="0009542F" w:rsidRDefault="009C5A0E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>ПО КОСМЕТОЛОГИИ И ЭСТЕТИЧЕСКОЙ МЕДИЦИНЕ</w:t>
      </w:r>
    </w:p>
    <w:p w:rsidR="009C5A0E" w:rsidRPr="0009542F" w:rsidRDefault="009C5A0E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>«НЕВСКИЕ БЕРЕГА»</w:t>
      </w:r>
    </w:p>
    <w:p w:rsidR="009C5A0E" w:rsidRPr="0009542F" w:rsidRDefault="009C5A0E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Style w:val="Strong"/>
          <w:rFonts w:ascii="Calibri" w:hAnsi="Calibri" w:cs="Calibri"/>
        </w:rPr>
      </w:pPr>
      <w:r w:rsidRPr="0009542F">
        <w:rPr>
          <w:rStyle w:val="Strong"/>
          <w:rFonts w:ascii="Calibri" w:hAnsi="Calibri" w:cs="Calibri"/>
          <w:color w:val="000000"/>
          <w:sz w:val="28"/>
          <w:szCs w:val="28"/>
        </w:rPr>
        <w:t>29 мая - 01июня 2014 года</w:t>
      </w:r>
    </w:p>
    <w:p w:rsidR="009C5A0E" w:rsidRPr="0009542F" w:rsidRDefault="009C5A0E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</w:rPr>
      </w:pPr>
      <w:r w:rsidRPr="0009542F">
        <w:rPr>
          <w:rStyle w:val="Strong"/>
          <w:rFonts w:ascii="Calibri" w:hAnsi="Calibri" w:cs="Calibri"/>
          <w:color w:val="000000"/>
        </w:rPr>
        <w:t>Санкт-Петербург, Экспоцентр «Гарден Сити», Лахтинский пр., д. 85-В</w:t>
      </w:r>
    </w:p>
    <w:p w:rsidR="009C5A0E" w:rsidRPr="0009542F" w:rsidRDefault="009C5A0E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</w:rPr>
      </w:pPr>
    </w:p>
    <w:p w:rsidR="009C5A0E" w:rsidRPr="0009542F" w:rsidRDefault="009C5A0E" w:rsidP="004C42FB">
      <w:pPr>
        <w:tabs>
          <w:tab w:val="left" w:pos="1428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I</w:t>
      </w:r>
      <w:r w:rsidRPr="0009542F">
        <w:rPr>
          <w:rFonts w:ascii="Calibri" w:hAnsi="Calibri" w:cs="Calibri"/>
          <w:b/>
          <w:bCs/>
          <w:color w:val="000000"/>
          <w:sz w:val="28"/>
          <w:szCs w:val="28"/>
        </w:rPr>
        <w:t xml:space="preserve"> Международная школа для врачей-косметологов</w:t>
      </w:r>
    </w:p>
    <w:p w:rsidR="009C5A0E" w:rsidRPr="0009542F" w:rsidRDefault="009C5A0E" w:rsidP="004C42FB">
      <w:pPr>
        <w:pStyle w:val="NormalWeb"/>
        <w:tabs>
          <w:tab w:val="left" w:pos="1428"/>
        </w:tabs>
        <w:jc w:val="center"/>
        <w:rPr>
          <w:rFonts w:ascii="Calibri" w:hAnsi="Calibri" w:cs="Calibri"/>
          <w:sz w:val="28"/>
          <w:szCs w:val="28"/>
        </w:rPr>
      </w:pPr>
      <w:r w:rsidRPr="0009542F">
        <w:rPr>
          <w:rStyle w:val="style41"/>
          <w:rFonts w:ascii="Calibri" w:hAnsi="Calibri" w:cs="Calibri"/>
          <w:sz w:val="28"/>
          <w:szCs w:val="28"/>
        </w:rPr>
        <w:t>НАУЧНАЯ ПРОГРАММА</w:t>
      </w:r>
      <w:r w:rsidRPr="0009542F">
        <w:rPr>
          <w:rFonts w:ascii="Calibri" w:hAnsi="Calibri" w:cs="Calibri"/>
          <w:sz w:val="28"/>
          <w:szCs w:val="28"/>
        </w:rPr>
        <w:t xml:space="preserve"> </w:t>
      </w: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8"/>
          <w:szCs w:val="28"/>
        </w:rPr>
      </w:pPr>
      <w:r w:rsidRPr="0013625A">
        <w:rPr>
          <w:rStyle w:val="Strong"/>
          <w:rFonts w:ascii="Calibri" w:hAnsi="Calibri" w:cs="Calibri"/>
          <w:sz w:val="28"/>
          <w:szCs w:val="28"/>
          <w:highlight w:val="yellow"/>
        </w:rPr>
        <w:t>29 мая 2014 (</w:t>
      </w:r>
      <w:r>
        <w:rPr>
          <w:rStyle w:val="Strong"/>
          <w:rFonts w:ascii="Calibri" w:hAnsi="Calibri" w:cs="Calibri"/>
          <w:sz w:val="28"/>
          <w:szCs w:val="28"/>
          <w:highlight w:val="yellow"/>
        </w:rPr>
        <w:t xml:space="preserve">ЗАЛ № </w:t>
      </w:r>
      <w:r w:rsidRPr="00DD5694">
        <w:rPr>
          <w:rStyle w:val="Strong"/>
          <w:rFonts w:ascii="Calibri" w:hAnsi="Calibri" w:cs="Calibri"/>
          <w:sz w:val="28"/>
          <w:szCs w:val="28"/>
          <w:highlight w:val="yellow"/>
        </w:rPr>
        <w:t>3</w:t>
      </w:r>
      <w:r>
        <w:rPr>
          <w:rStyle w:val="Strong"/>
          <w:rFonts w:ascii="Calibri" w:hAnsi="Calibri" w:cs="Calibri"/>
          <w:sz w:val="28"/>
          <w:szCs w:val="28"/>
        </w:rPr>
        <w:t>)</w:t>
      </w: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>08.00-09.30 Регистрация</w:t>
      </w: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09.30-11.50 Трибуна инноваций (презентации новых препаратов, технологий, направлений)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Модератор: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Виссарионов Владимир Алексеевич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09542F">
        <w:rPr>
          <w:rFonts w:ascii="Calibri" w:hAnsi="Calibri" w:cs="Calibri"/>
          <w:sz w:val="22"/>
          <w:szCs w:val="22"/>
        </w:rPr>
        <w:t>д.м.н., профессор, пластический хирург, Председатель научного совета Клиники активного долголетия (Институт красоты), президент ОСЭМ, научный редактор журнала «Метаморфозы»,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09.30-09.50 </w:t>
      </w:r>
      <w:r w:rsidRPr="0009542F">
        <w:rPr>
          <w:rFonts w:ascii="Calibri" w:hAnsi="Calibri" w:cs="Calibri"/>
          <w:sz w:val="22"/>
          <w:szCs w:val="22"/>
        </w:rPr>
        <w:t>Революционная технология радиоультразвукового липолиза, направленная на неинвазивное формирование контуров тела, устранение дряблости кожи, лифтинг лица, шеи и зоны декольте, реализованная в аппаратах Exilis и Vanquish</w:t>
      </w:r>
      <w:r>
        <w:rPr>
          <w:rFonts w:ascii="Calibri" w:hAnsi="Calibri" w:cs="Calibri"/>
          <w:sz w:val="22"/>
          <w:szCs w:val="22"/>
        </w:rPr>
        <w:t>.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Артымяк Ольга Сергеевна</w:t>
      </w:r>
      <w:r>
        <w:rPr>
          <w:rFonts w:ascii="Calibri" w:hAnsi="Calibri" w:cs="Calibri"/>
          <w:color w:val="000000"/>
          <w:sz w:val="22"/>
          <w:szCs w:val="22"/>
        </w:rPr>
        <w:t>, врач-</w:t>
      </w:r>
      <w:r w:rsidRPr="0009542F">
        <w:rPr>
          <w:rFonts w:ascii="Calibri" w:hAnsi="Calibri" w:cs="Calibri"/>
          <w:color w:val="000000"/>
          <w:sz w:val="22"/>
          <w:szCs w:val="22"/>
        </w:rPr>
        <w:t>косметолог, сертифицированный специалист BTL Industries Ltd,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4C42FB">
        <w:rPr>
          <w:rFonts w:ascii="Calibri" w:hAnsi="Calibri" w:cs="Calibri"/>
          <w:color w:val="000000"/>
          <w:sz w:val="22"/>
          <w:szCs w:val="22"/>
          <w:highlight w:val="cyan"/>
        </w:rPr>
        <w:t>09.50-10.10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sz w:val="22"/>
          <w:szCs w:val="22"/>
        </w:rPr>
        <w:t>Новый принцип омоложения и оздоровления кожи через ее повреждение средствами для наружного применения на основе микроинкапсулированного ретинола в высоких концентрациях от д</w:t>
      </w:r>
      <w:r>
        <w:rPr>
          <w:rFonts w:ascii="Calibri" w:hAnsi="Calibri" w:cs="Calibri"/>
          <w:sz w:val="22"/>
          <w:szCs w:val="22"/>
        </w:rPr>
        <w:t>окто</w:t>
      </w:r>
      <w:r w:rsidRPr="0009542F">
        <w:rPr>
          <w:rFonts w:ascii="Calibri" w:hAnsi="Calibri" w:cs="Calibri"/>
          <w:sz w:val="22"/>
          <w:szCs w:val="22"/>
        </w:rPr>
        <w:t>ра Зейна Обаджи</w:t>
      </w:r>
      <w:r>
        <w:rPr>
          <w:rFonts w:ascii="Calibri" w:hAnsi="Calibri" w:cs="Calibri"/>
          <w:sz w:val="22"/>
          <w:szCs w:val="22"/>
        </w:rPr>
        <w:t>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Конькова Юлия Михайловна, </w:t>
      </w:r>
      <w:r w:rsidRPr="0009542F">
        <w:rPr>
          <w:rFonts w:ascii="Calibri" w:hAnsi="Calibri" w:cs="Calibri"/>
          <w:color w:val="000000"/>
          <w:sz w:val="22"/>
          <w:szCs w:val="22"/>
        </w:rPr>
        <w:t>дерматолог, косметолог, клиника «Американская дерматология», научный консультант НОЦ «Эксперт»,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>10.10-10.30 Функциональные особенности СО</w:t>
      </w:r>
      <w:r w:rsidRPr="0009542F">
        <w:rPr>
          <w:rFonts w:ascii="Calibri" w:hAnsi="Calibri" w:cs="Calibri"/>
          <w:color w:val="000000"/>
          <w:sz w:val="22"/>
          <w:szCs w:val="22"/>
          <w:vertAlign w:val="subscript"/>
        </w:rPr>
        <w:t>2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-сканера компании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ALMA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LASERS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при решении эстетических и хирургических проблем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9C5A0E" w:rsidRPr="00073BE9" w:rsidRDefault="009C5A0E" w:rsidP="004C42FB">
      <w:pPr>
        <w:pStyle w:val="Heading2"/>
        <w:rPr>
          <w:rFonts w:ascii="Calibri" w:hAnsi="Calibri" w:cs="Calibri"/>
          <w:color w:val="000000"/>
          <w:sz w:val="22"/>
          <w:szCs w:val="22"/>
          <w:lang w:val="en-US"/>
        </w:rPr>
      </w:pPr>
      <w:r w:rsidRPr="0009542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Joseph Lepselter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 xml:space="preserve">, PhD, VP of Clinical Affairs ALMA LASERS, Ltd, </w:t>
      </w:r>
      <w:r>
        <w:rPr>
          <w:rFonts w:ascii="Calibri" w:hAnsi="Calibri" w:cs="Calibri"/>
          <w:color w:val="000000"/>
          <w:sz w:val="22"/>
          <w:szCs w:val="22"/>
        </w:rPr>
        <w:t>Израиль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i/>
          <w:iCs/>
          <w:color w:val="000000"/>
          <w:sz w:val="22"/>
          <w:szCs w:val="22"/>
        </w:rPr>
      </w:pPr>
      <w:r w:rsidRPr="004C42FB">
        <w:rPr>
          <w:rFonts w:ascii="Calibri" w:hAnsi="Calibri" w:cs="Calibri"/>
          <w:color w:val="000000"/>
          <w:sz w:val="22"/>
          <w:szCs w:val="22"/>
          <w:highlight w:val="cyan"/>
        </w:rPr>
        <w:t>10.30-10.50</w:t>
      </w:r>
      <w:r w:rsidRPr="0009542F">
        <w:rPr>
          <w:rFonts w:ascii="Calibri" w:hAnsi="Calibri" w:cs="Calibri"/>
          <w:sz w:val="22"/>
          <w:szCs w:val="22"/>
        </w:rPr>
        <w:t xml:space="preserve"> Новый подход к «омоложению» кожи и новый принцип «Изнутри – наружу». Израильская технология «Афинити» – нелазерная неаблятивная технология омоложения при помощи интрафолликулярной доставки специальных средств (принцип </w:t>
      </w:r>
      <w:r w:rsidRPr="0009542F">
        <w:rPr>
          <w:rFonts w:ascii="Calibri" w:hAnsi="Calibri" w:cs="Calibri"/>
          <w:sz w:val="22"/>
          <w:szCs w:val="22"/>
          <w:lang w:val="en-US"/>
        </w:rPr>
        <w:t>IFFI</w:t>
      </w:r>
      <w:r w:rsidRPr="0009542F">
        <w:rPr>
          <w:rFonts w:ascii="Calibri" w:hAnsi="Calibri" w:cs="Calibri"/>
          <w:sz w:val="22"/>
          <w:szCs w:val="22"/>
        </w:rPr>
        <w:t>).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Антонов Мерген Львович</w:t>
      </w:r>
      <w:r w:rsidRPr="0009542F">
        <w:rPr>
          <w:rFonts w:ascii="Calibri" w:hAnsi="Calibri" w:cs="Calibri"/>
          <w:color w:val="000000"/>
          <w:sz w:val="22"/>
          <w:szCs w:val="22"/>
        </w:rPr>
        <w:t>, врач-косметолог, Москва</w:t>
      </w:r>
    </w:p>
    <w:p w:rsidR="009C5A0E" w:rsidRPr="0009542F" w:rsidRDefault="009C5A0E" w:rsidP="004C42FB">
      <w:pPr>
        <w:rPr>
          <w:rFonts w:ascii="Calibri" w:hAnsi="Calibri" w:cs="Calibri"/>
          <w:i/>
          <w:iCs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10.50-11.50 </w:t>
      </w:r>
      <w:r w:rsidRPr="0009542F">
        <w:rPr>
          <w:rFonts w:ascii="Calibri" w:hAnsi="Calibri" w:cs="Calibri"/>
          <w:sz w:val="22"/>
          <w:szCs w:val="22"/>
        </w:rPr>
        <w:t>Запатентованные капролактоновые нити HAPPY LIFT (Италия) с уникальной технологией сходящихся и расходящихся насечек для механического и гистологического лифтинга лица и тела с доказанной клинической эффективностью более 2-х лет.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Малоинвазивные процедуры для новых возможностей нитевых технологий: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- лифтинг бровей с созданием необходимой формы;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- увеличение объема и лифтинг скуловой зоны и линии нижней челюсти;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- лифтинг шеи;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- укрепление и ревитализация кожи любого участка лица и тела;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- революционная система воссоздания объема и коррекции контура губ на длительный срок.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Ciro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Accardo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MD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09542F">
        <w:rPr>
          <w:rFonts w:ascii="Calibri" w:hAnsi="Calibri" w:cs="Calibri"/>
          <w:sz w:val="22"/>
          <w:szCs w:val="22"/>
        </w:rPr>
        <w:t>пластический хирург, ведущий специалист по нитевым технологиям в Европе; член профессионального объединения врачей-хирургов Неаполя; член Итальянского общества пластической и реконструктивной медицины;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sz w:val="22"/>
          <w:szCs w:val="22"/>
        </w:rPr>
        <w:t xml:space="preserve">член </w:t>
      </w:r>
      <w:r w:rsidRPr="0009542F">
        <w:rPr>
          <w:rFonts w:ascii="Calibri" w:hAnsi="Calibri" w:cs="Calibri"/>
          <w:sz w:val="22"/>
          <w:szCs w:val="22"/>
          <w:lang w:val="en-GB"/>
        </w:rPr>
        <w:t>S</w:t>
      </w:r>
      <w:r w:rsidRPr="0009542F">
        <w:rPr>
          <w:rFonts w:ascii="Calibri" w:hAnsi="Calibri" w:cs="Calibri"/>
          <w:sz w:val="22"/>
          <w:szCs w:val="22"/>
        </w:rPr>
        <w:t>.</w:t>
      </w:r>
      <w:r w:rsidRPr="0009542F">
        <w:rPr>
          <w:rFonts w:ascii="Calibri" w:hAnsi="Calibri" w:cs="Calibri"/>
          <w:sz w:val="22"/>
          <w:szCs w:val="22"/>
          <w:lang w:val="en-GB"/>
        </w:rPr>
        <w:t>I</w:t>
      </w:r>
      <w:r w:rsidRPr="0009542F">
        <w:rPr>
          <w:rFonts w:ascii="Calibri" w:hAnsi="Calibri" w:cs="Calibri"/>
          <w:sz w:val="22"/>
          <w:szCs w:val="22"/>
        </w:rPr>
        <w:t>.</w:t>
      </w:r>
      <w:r w:rsidRPr="0009542F">
        <w:rPr>
          <w:rFonts w:ascii="Calibri" w:hAnsi="Calibri" w:cs="Calibri"/>
          <w:sz w:val="22"/>
          <w:szCs w:val="22"/>
          <w:lang w:val="en-GB"/>
        </w:rPr>
        <w:t>M</w:t>
      </w:r>
      <w:r w:rsidRPr="0009542F">
        <w:rPr>
          <w:rFonts w:ascii="Calibri" w:hAnsi="Calibri" w:cs="Calibri"/>
          <w:sz w:val="22"/>
          <w:szCs w:val="22"/>
        </w:rPr>
        <w:t>.</w:t>
      </w:r>
      <w:r w:rsidRPr="0009542F">
        <w:rPr>
          <w:rFonts w:ascii="Calibri" w:hAnsi="Calibri" w:cs="Calibri"/>
          <w:sz w:val="22"/>
          <w:szCs w:val="22"/>
          <w:lang w:val="en-GB"/>
        </w:rPr>
        <w:t>E</w:t>
      </w:r>
      <w:r w:rsidRPr="0009542F">
        <w:rPr>
          <w:rFonts w:ascii="Calibri" w:hAnsi="Calibri" w:cs="Calibri"/>
          <w:sz w:val="22"/>
          <w:szCs w:val="22"/>
        </w:rPr>
        <w:t>. Итальянского общества эстетической медицины; член итальянского общества медицины и эстетической хирургии, Италия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77181">
        <w:rPr>
          <w:rFonts w:ascii="Calibri" w:hAnsi="Calibri" w:cs="Calibri"/>
          <w:color w:val="000000"/>
          <w:sz w:val="22"/>
          <w:szCs w:val="22"/>
        </w:rPr>
        <w:t>11.50-14.50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Школа Е2Е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09542F">
        <w:rPr>
          <w:rFonts w:ascii="Calibri" w:hAnsi="Calibri" w:cs="Calibri"/>
          <w:b/>
          <w:bCs/>
          <w:sz w:val="22"/>
          <w:szCs w:val="22"/>
        </w:rPr>
        <w:t>Практический тренинг</w:t>
      </w:r>
      <w:r w:rsidRPr="0009542F">
        <w:rPr>
          <w:rFonts w:ascii="Calibri" w:hAnsi="Calibri" w:cs="Calibri"/>
          <w:sz w:val="22"/>
          <w:szCs w:val="22"/>
        </w:rPr>
        <w:t xml:space="preserve"> «Анализ гармонии и возрастных изменений женского лица для работы с филлерами: показ на диссекционном материале»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Тренеры: эксперты 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E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2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E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(Франция, Италия, Марокко, 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Швейцария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)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Подтвердили свое участие: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Fahd Benslimane,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MD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 (Марокко)</w:t>
      </w:r>
      <w:r w:rsidRPr="0009542F">
        <w:rPr>
          <w:rFonts w:ascii="Calibri" w:hAnsi="Calibri" w:cs="Calibri"/>
          <w:sz w:val="22"/>
          <w:szCs w:val="22"/>
        </w:rPr>
        <w:t xml:space="preserve"> - один из самых востребованных практикующих хирургов в ведущих клиниках Лос-Анджелеса, Чикаго, Парижа, Касабланки, Рио-де-Жанейро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Fabio Ingallina,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MD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 (Италия)</w:t>
      </w:r>
      <w:r w:rsidRPr="0009542F">
        <w:rPr>
          <w:rFonts w:ascii="Calibri" w:hAnsi="Calibri" w:cs="Calibri"/>
          <w:sz w:val="22"/>
          <w:szCs w:val="22"/>
        </w:rPr>
        <w:t xml:space="preserve"> - пластический хирург, врач-исследователь в области анатомии лица</w:t>
      </w:r>
    </w:p>
    <w:p w:rsidR="009C5A0E" w:rsidRPr="00506AA7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506AA7">
        <w:rPr>
          <w:rFonts w:ascii="Calibri" w:hAnsi="Calibri" w:cs="Calibri"/>
          <w:b/>
          <w:bCs/>
          <w:sz w:val="22"/>
          <w:szCs w:val="22"/>
        </w:rPr>
        <w:t>Jamal Djoudi</w:t>
      </w:r>
      <w:r w:rsidRPr="00506AA7">
        <w:rPr>
          <w:rFonts w:ascii="Calibri" w:hAnsi="Calibri" w:cs="Calibri"/>
          <w:sz w:val="22"/>
          <w:szCs w:val="22"/>
        </w:rPr>
        <w:t xml:space="preserve">, </w:t>
      </w:r>
      <w:r w:rsidRPr="00506AA7">
        <w:rPr>
          <w:rFonts w:ascii="Calibri" w:hAnsi="Calibri" w:cs="Calibri"/>
          <w:b/>
          <w:bCs/>
          <w:i/>
          <w:iCs/>
          <w:sz w:val="22"/>
          <w:szCs w:val="22"/>
        </w:rPr>
        <w:t>MD (Франция</w:t>
      </w:r>
      <w:r w:rsidRPr="00506AA7">
        <w:rPr>
          <w:rFonts w:ascii="Calibri" w:hAnsi="Calibri" w:cs="Calibri"/>
          <w:b/>
          <w:bCs/>
          <w:sz w:val="22"/>
          <w:szCs w:val="22"/>
        </w:rPr>
        <w:t>)</w:t>
      </w:r>
      <w:r w:rsidRPr="00506AA7">
        <w:rPr>
          <w:rFonts w:ascii="Calibri" w:hAnsi="Calibri" w:cs="Calibri"/>
          <w:sz w:val="22"/>
          <w:szCs w:val="22"/>
        </w:rPr>
        <w:t>, врач дерматолог, диетолог, лектор и медицинский тренер Французской ассоциации эстетической медицины (AFME), Французского общества пластической и эстетической хирургии (SOFCEP), Лаборатории Teoxane (Швейцария)</w:t>
      </w:r>
    </w:p>
    <w:p w:rsidR="009C5A0E" w:rsidRPr="003D7F0C" w:rsidRDefault="009C5A0E" w:rsidP="004C42F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9C5A0E" w:rsidRPr="003D7F0C" w:rsidRDefault="009C5A0E" w:rsidP="004C42FB">
      <w:pPr>
        <w:spacing w:line="360" w:lineRule="auto"/>
        <w:rPr>
          <w:rFonts w:ascii="Calibri" w:hAnsi="Calibri" w:cs="Calibri"/>
          <w:sz w:val="22"/>
          <w:szCs w:val="22"/>
        </w:rPr>
      </w:pPr>
      <w:r w:rsidRPr="003D7F0C">
        <w:rPr>
          <w:rFonts w:ascii="Calibri" w:hAnsi="Calibri" w:cs="Calibri"/>
          <w:b/>
          <w:bCs/>
          <w:sz w:val="22"/>
          <w:szCs w:val="22"/>
        </w:rPr>
        <w:t>ЭКСПЕРТНАЯ ОЦЕНКА: верхняя, средняя и нижняя трети лица.</w:t>
      </w:r>
    </w:p>
    <w:p w:rsidR="009C5A0E" w:rsidRPr="003D7F0C" w:rsidRDefault="009C5A0E" w:rsidP="004C42FB">
      <w:pPr>
        <w:pStyle w:val="ListParagraph"/>
        <w:numPr>
          <w:ilvl w:val="0"/>
          <w:numId w:val="4"/>
        </w:numPr>
        <w:ind w:left="0"/>
        <w:rPr>
          <w:rFonts w:ascii="Calibri" w:hAnsi="Calibri" w:cs="Calibri"/>
          <w:sz w:val="22"/>
          <w:szCs w:val="22"/>
        </w:rPr>
      </w:pPr>
      <w:r w:rsidRPr="003D7F0C">
        <w:rPr>
          <w:rFonts w:ascii="Calibri" w:hAnsi="Calibri" w:cs="Calibri"/>
          <w:sz w:val="22"/>
          <w:szCs w:val="22"/>
        </w:rPr>
        <w:t>Живые демонстрации с глобальной анатомической визуализацией</w:t>
      </w:r>
    </w:p>
    <w:p w:rsidR="009C5A0E" w:rsidRPr="003D7F0C" w:rsidRDefault="009C5A0E" w:rsidP="004C42FB">
      <w:pPr>
        <w:pStyle w:val="ListParagraph"/>
        <w:numPr>
          <w:ilvl w:val="0"/>
          <w:numId w:val="4"/>
        </w:numPr>
        <w:ind w:left="0"/>
        <w:rPr>
          <w:rFonts w:ascii="Calibri" w:hAnsi="Calibri" w:cs="Calibri"/>
          <w:sz w:val="22"/>
          <w:szCs w:val="22"/>
        </w:rPr>
      </w:pPr>
      <w:r w:rsidRPr="003D7F0C">
        <w:rPr>
          <w:rFonts w:ascii="Calibri" w:hAnsi="Calibri" w:cs="Calibri"/>
          <w:sz w:val="22"/>
          <w:szCs w:val="22"/>
        </w:rPr>
        <w:t>Сочетанная коррекция скуловой и инфраорбитальной зон</w:t>
      </w:r>
    </w:p>
    <w:p w:rsidR="009C5A0E" w:rsidRPr="003D7F0C" w:rsidRDefault="009C5A0E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D7F0C">
        <w:rPr>
          <w:rFonts w:ascii="Calibri" w:hAnsi="Calibri" w:cs="Calibri"/>
          <w:sz w:val="22"/>
          <w:szCs w:val="22"/>
        </w:rPr>
        <w:t xml:space="preserve">- анатомия, теория, живая демонстрация </w:t>
      </w:r>
    </w:p>
    <w:p w:rsidR="009C5A0E" w:rsidRPr="004C42FB" w:rsidRDefault="009C5A0E" w:rsidP="004C42F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Dr</w:t>
      </w:r>
      <w:r w:rsidRPr="004C42F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. 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Fahd</w:t>
      </w:r>
      <w:r w:rsidRPr="004C42F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Benslimane</w:t>
      </w:r>
      <w:r w:rsidRPr="004C42F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(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Morocco</w:t>
      </w:r>
      <w:r w:rsidRPr="004C42F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) &amp; 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Dr</w:t>
      </w:r>
      <w:r w:rsidRPr="004C42F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. 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Fabio</w:t>
      </w:r>
      <w:r w:rsidRPr="004C42F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Ingallina</w:t>
      </w:r>
      <w:r w:rsidRPr="004C42F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(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Italy</w:t>
      </w:r>
      <w:r w:rsidRPr="004C42F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)</w:t>
      </w:r>
    </w:p>
    <w:p w:rsidR="009C5A0E" w:rsidRPr="003D7F0C" w:rsidRDefault="009C5A0E" w:rsidP="004C42FB">
      <w:pPr>
        <w:pStyle w:val="ListParagraph"/>
        <w:numPr>
          <w:ilvl w:val="0"/>
          <w:numId w:val="5"/>
        </w:numPr>
        <w:ind w:left="0"/>
        <w:rPr>
          <w:rFonts w:ascii="Calibri" w:hAnsi="Calibri" w:cs="Calibri"/>
          <w:sz w:val="22"/>
          <w:szCs w:val="22"/>
        </w:rPr>
      </w:pPr>
      <w:r w:rsidRPr="003D7F0C">
        <w:rPr>
          <w:rFonts w:ascii="Calibri" w:hAnsi="Calibri" w:cs="Calibri"/>
          <w:sz w:val="22"/>
          <w:szCs w:val="22"/>
        </w:rPr>
        <w:t>Художественный подход к гармоничной коррекции губ</w:t>
      </w:r>
    </w:p>
    <w:p w:rsidR="009C5A0E" w:rsidRPr="003D7F0C" w:rsidRDefault="009C5A0E" w:rsidP="004C42FB">
      <w:pPr>
        <w:pStyle w:val="ListParagraph"/>
        <w:ind w:left="0"/>
        <w:rPr>
          <w:rFonts w:ascii="Calibri" w:hAnsi="Calibri" w:cs="Calibri"/>
          <w:sz w:val="22"/>
          <w:szCs w:val="22"/>
        </w:rPr>
      </w:pPr>
      <w:r w:rsidRPr="003D7F0C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3D7F0C">
        <w:rPr>
          <w:rFonts w:ascii="Calibri" w:hAnsi="Calibri" w:cs="Calibri"/>
          <w:sz w:val="22"/>
          <w:szCs w:val="22"/>
        </w:rPr>
        <w:t>теория, живая демонстрация</w:t>
      </w:r>
    </w:p>
    <w:p w:rsidR="009C5A0E" w:rsidRPr="003D7F0C" w:rsidRDefault="009C5A0E" w:rsidP="004C42FB">
      <w:pPr>
        <w:pStyle w:val="ListParagraph"/>
        <w:ind w:left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Dr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. 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Jamal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Djoudi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(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France</w:t>
      </w:r>
      <w:r w:rsidRPr="003D7F0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)</w:t>
      </w: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14.50–16.20 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Итальянская школа. Практический тренинг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«Биореволюметрия - физиологическое восстановление утраченных объемов. Особенности препаратов  BIO-EXPANDER и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IAL</w:t>
      </w:r>
      <w:r w:rsidRPr="0009542F">
        <w:rPr>
          <w:rFonts w:ascii="Calibri" w:hAnsi="Calibri" w:cs="Calibri"/>
          <w:color w:val="000000"/>
          <w:sz w:val="22"/>
          <w:szCs w:val="22"/>
        </w:rPr>
        <w:t>-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system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DUO</w:t>
      </w:r>
      <w:r w:rsidRPr="0009542F">
        <w:rPr>
          <w:rFonts w:ascii="Calibri" w:hAnsi="Calibri" w:cs="Calibri"/>
          <w:color w:val="000000"/>
          <w:sz w:val="22"/>
          <w:szCs w:val="22"/>
        </w:rPr>
        <w:t>. Роль жировых пакетов и связок в формировании складок. Глубина введения препаратов. Допустимые объемы вводимых материалов. Зоны введения. Возможные комбинации. Демонстрация процедуры»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Ezio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Costa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MD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</w:rPr>
        <w:t>член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</w:rPr>
        <w:t>общества хирургов и стоматолого</w:t>
      </w:r>
      <w:r>
        <w:rPr>
          <w:rFonts w:ascii="Calibri" w:hAnsi="Calibri" w:cs="Calibri"/>
          <w:color w:val="000000"/>
          <w:sz w:val="22"/>
          <w:szCs w:val="22"/>
        </w:rPr>
        <w:t>в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Вероны, эксперт в области медицины (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SMIEM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, магистратура школы эстетической медицины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Aropa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, Милан), вице-президент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POIESIS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(научное общество по интеграции периоральной и оральной эстетики)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16.20-18.00 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Трибуна инноваций (</w:t>
      </w:r>
      <w:r w:rsidRPr="0009542F">
        <w:rPr>
          <w:rFonts w:ascii="Calibri" w:hAnsi="Calibri" w:cs="Calibri"/>
          <w:b/>
          <w:bCs/>
          <w:sz w:val="22"/>
          <w:szCs w:val="22"/>
        </w:rPr>
        <w:t>презентации новых препаратов, технологий, направлений)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Модератор: 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Шугинина Елена Андреевна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</w:rPr>
        <w:t>к.м.н.,</w:t>
      </w:r>
      <w:r w:rsidRPr="009168EA">
        <w:t xml:space="preserve"> </w:t>
      </w:r>
      <w:r w:rsidRPr="009168EA">
        <w:rPr>
          <w:rFonts w:ascii="Calibri" w:hAnsi="Calibri" w:cs="Calibri"/>
        </w:rPr>
        <w:t>заместитель генерального директора по медицинской части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sz w:val="22"/>
          <w:szCs w:val="22"/>
        </w:rPr>
        <w:t>Клиники активного долголетия (Институт красоты),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>16.20-16.40 Алгоритмы совмещенного применения препаратов на основе низкомолекулярной и высокомолекулярной гиалуроновой кислоты в сочетании с аминокислотными стимулирующими комплексами.</w:t>
      </w:r>
    </w:p>
    <w:p w:rsidR="009C5A0E" w:rsidRPr="0009542F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Исмаилова Наталья Су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р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ьяновна, 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к.м.н., дерматолог, косметолог, главный врач медицинского центра «Мелис», Москва </w:t>
      </w:r>
    </w:p>
    <w:p w:rsidR="009C5A0E" w:rsidRPr="0009542F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</w:p>
    <w:p w:rsidR="009C5A0E" w:rsidRPr="00DE4E3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16.40-17.00 </w:t>
      </w:r>
      <w:r w:rsidRPr="00DE4E31">
        <w:rPr>
          <w:rFonts w:ascii="Calibri" w:hAnsi="Calibri" w:cs="Calibri"/>
          <w:color w:val="000000"/>
          <w:sz w:val="22"/>
          <w:szCs w:val="22"/>
        </w:rPr>
        <w:t>Доказательная медицина. Гиалрипайер биорепарант в авангарде омолаживающих программ.</w:t>
      </w:r>
    </w:p>
    <w:p w:rsidR="009C5A0E" w:rsidRPr="00DE4E31" w:rsidRDefault="009C5A0E" w:rsidP="004C42FB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 w:rsidRPr="00DE4E3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Курумчина Ольга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Борисовна</w:t>
      </w:r>
      <w:r w:rsidRPr="00DE4E31">
        <w:rPr>
          <w:rFonts w:ascii="Calibri" w:hAnsi="Calibri" w:cs="Calibri"/>
          <w:i/>
          <w:iCs/>
          <w:color w:val="000000"/>
          <w:sz w:val="22"/>
          <w:szCs w:val="22"/>
        </w:rPr>
        <w:t>, к.м.н., врач-дерматолог, косметолог, преподаватель УМЦ «Мартинекс» по направлению «Инъекционные методики», Москва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17.00-17.20 </w:t>
      </w:r>
      <w:r w:rsidRPr="0009542F">
        <w:rPr>
          <w:rFonts w:ascii="Calibri" w:hAnsi="Calibri" w:cs="Calibri"/>
          <w:sz w:val="22"/>
          <w:szCs w:val="22"/>
          <w:shd w:val="clear" w:color="auto" w:fill="FFFFFF"/>
        </w:rPr>
        <w:t>AQUASHINE. Биомиметические пептиды - эволюция технологий управления процессами старения кожи.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Берзегова Лариса Вадимовна</w:t>
      </w:r>
      <w:r w:rsidRPr="0009542F">
        <w:rPr>
          <w:rFonts w:ascii="Calibri" w:hAnsi="Calibri" w:cs="Calibri"/>
          <w:sz w:val="22"/>
          <w:szCs w:val="22"/>
        </w:rPr>
        <w:t xml:space="preserve">, к.м.н., дерматолог, косметолог, трихолог, специалист учебного центра Института красоты </w:t>
      </w:r>
      <w:r w:rsidRPr="0009542F">
        <w:rPr>
          <w:rFonts w:ascii="Calibri" w:hAnsi="Calibri" w:cs="Calibri"/>
          <w:sz w:val="22"/>
          <w:szCs w:val="22"/>
          <w:lang w:val="en-US"/>
        </w:rPr>
        <w:t>Fijie</w:t>
      </w:r>
      <w:r w:rsidRPr="0009542F">
        <w:rPr>
          <w:rFonts w:ascii="Calibri" w:hAnsi="Calibri" w:cs="Calibri"/>
          <w:sz w:val="22"/>
          <w:szCs w:val="22"/>
        </w:rPr>
        <w:t>, Москва</w:t>
      </w:r>
    </w:p>
    <w:p w:rsidR="009C5A0E" w:rsidRPr="0009542F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>17.20-17.40 Конжанктил и его место в комплексных инъекционных программах по омоложению лица.</w:t>
      </w:r>
    </w:p>
    <w:p w:rsidR="009C5A0E" w:rsidRPr="0009542F" w:rsidRDefault="009C5A0E" w:rsidP="004C42F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Волкова Светлана Владимировна, </w:t>
      </w:r>
      <w:r w:rsidRPr="0009542F">
        <w:rPr>
          <w:rFonts w:ascii="Calibri" w:hAnsi="Calibri" w:cs="Calibri"/>
          <w:color w:val="000000"/>
          <w:sz w:val="22"/>
          <w:szCs w:val="22"/>
        </w:rPr>
        <w:t>дерматовенеролог, косметолог, главный врач клиники Мелис, ведущий тренер УМЦ Мелис, Санкт-Петербург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17.40-18.00 </w:t>
      </w:r>
      <w:r w:rsidRPr="0009542F">
        <w:rPr>
          <w:rFonts w:ascii="Calibri" w:hAnsi="Calibri" w:cs="Calibri"/>
          <w:sz w:val="22"/>
          <w:szCs w:val="22"/>
        </w:rPr>
        <w:t>Методика «Новое лицо за час»: авторский подход к комбинации различных методов омоложения лица в рамках одной процедуры.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Ширшакова Мария Александровна, </w:t>
      </w:r>
      <w:r w:rsidRPr="0009542F">
        <w:rPr>
          <w:rFonts w:ascii="Calibri" w:hAnsi="Calibri" w:cs="Calibri"/>
          <w:color w:val="000000"/>
          <w:sz w:val="22"/>
          <w:szCs w:val="22"/>
        </w:rPr>
        <w:t>к.м.н.,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</w:rPr>
        <w:t>генеральный директор компании «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GLORYMED</w:t>
      </w:r>
      <w:r w:rsidRPr="0009542F">
        <w:rPr>
          <w:rFonts w:ascii="Calibri" w:hAnsi="Calibri" w:cs="Calibri"/>
          <w:color w:val="000000"/>
          <w:sz w:val="22"/>
          <w:szCs w:val="22"/>
        </w:rPr>
        <w:t>», Москва</w:t>
      </w: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8"/>
          <w:szCs w:val="28"/>
        </w:rPr>
      </w:pPr>
      <w:r w:rsidRPr="0009542F">
        <w:rPr>
          <w:rStyle w:val="Strong"/>
          <w:rFonts w:ascii="Calibri" w:hAnsi="Calibri" w:cs="Calibri"/>
          <w:sz w:val="28"/>
          <w:szCs w:val="28"/>
        </w:rPr>
        <w:t>29 мая 2014 (</w:t>
      </w:r>
      <w:r w:rsidRPr="00A30664">
        <w:rPr>
          <w:rStyle w:val="Strong"/>
          <w:rFonts w:ascii="Calibri" w:hAnsi="Calibri" w:cs="Calibri"/>
          <w:sz w:val="28"/>
          <w:szCs w:val="28"/>
          <w:highlight w:val="yellow"/>
        </w:rPr>
        <w:t xml:space="preserve">ЗАЛ </w:t>
      </w:r>
      <w:r w:rsidRPr="00DD5694">
        <w:rPr>
          <w:rStyle w:val="Strong"/>
          <w:rFonts w:ascii="Calibri" w:hAnsi="Calibri" w:cs="Calibri"/>
          <w:sz w:val="28"/>
          <w:szCs w:val="28"/>
          <w:highlight w:val="yellow"/>
        </w:rPr>
        <w:t>№ 1</w:t>
      </w:r>
      <w:r w:rsidRPr="0009542F">
        <w:rPr>
          <w:rStyle w:val="Strong"/>
          <w:rFonts w:ascii="Calibri" w:hAnsi="Calibri" w:cs="Calibri"/>
          <w:sz w:val="28"/>
          <w:szCs w:val="28"/>
        </w:rPr>
        <w:t>)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sz w:val="22"/>
          <w:szCs w:val="22"/>
        </w:rPr>
      </w:pPr>
      <w:r w:rsidRPr="004C42FB">
        <w:rPr>
          <w:rFonts w:ascii="Calibri" w:hAnsi="Calibri" w:cs="Calibri"/>
          <w:color w:val="000000"/>
          <w:sz w:val="22"/>
          <w:szCs w:val="22"/>
          <w:highlight w:val="cyan"/>
        </w:rPr>
        <w:t>09.30-11.30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Школа «Липолитические методы в косметологии»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Модератор: </w:t>
      </w:r>
      <w:r w:rsidRPr="003E72E0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Илешина Татьяна Викторовна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</w:rPr>
        <w:t>к.м.н., косметолог, главный врач косметического салона «Вероника», доцент ИПК Федерального медико-биологического агентства России,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4C42FB">
        <w:rPr>
          <w:rFonts w:ascii="Calibri" w:hAnsi="Calibri" w:cs="Calibri"/>
          <w:color w:val="000000"/>
          <w:sz w:val="22"/>
          <w:szCs w:val="22"/>
          <w:highlight w:val="cyan"/>
        </w:rPr>
        <w:t>09.30-09.50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Жировая ткань с современных научных позиций и возможные с ней манипуляции. </w:t>
      </w:r>
      <w:r w:rsidRPr="0009542F">
        <w:rPr>
          <w:rFonts w:ascii="Calibri" w:hAnsi="Calibri" w:cs="Calibri"/>
          <w:sz w:val="22"/>
          <w:szCs w:val="22"/>
        </w:rPr>
        <w:t>Липофиллинг с использованием стромально-васкулярной клеточной фракции, выделенной из жировой ткани.</w:t>
      </w:r>
    </w:p>
    <w:p w:rsidR="009C5A0E" w:rsidRPr="0009542F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3E72E0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Зорин Вадим Леонидович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,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к.б.н., руководитель отдела регенеративной медицины, Институт стволовых клеток человека, Москва</w:t>
      </w:r>
    </w:p>
    <w:p w:rsidR="009C5A0E" w:rsidRPr="0009542F" w:rsidRDefault="009C5A0E" w:rsidP="004C42FB">
      <w:pPr>
        <w:pStyle w:val="Heading2"/>
        <w:rPr>
          <w:rFonts w:ascii="Calibri" w:hAnsi="Calibri" w:cs="Calibri"/>
          <w:color w:val="000000"/>
          <w:sz w:val="22"/>
          <w:szCs w:val="22"/>
        </w:rPr>
      </w:pPr>
      <w:r w:rsidRPr="003E72E0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Зорина Алла Ивановна</w:t>
      </w:r>
      <w:r w:rsidRPr="0009542F">
        <w:rPr>
          <w:rFonts w:ascii="Calibri" w:hAnsi="Calibri" w:cs="Calibri"/>
          <w:color w:val="000000"/>
          <w:sz w:val="22"/>
          <w:szCs w:val="22"/>
        </w:rPr>
        <w:t>, к.м.н., главный врач отдела регенерационной медицины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</w:rPr>
        <w:t>Институт стволовых клеток человека,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4C42FB">
        <w:rPr>
          <w:rFonts w:ascii="Calibri" w:hAnsi="Calibri" w:cs="Calibri"/>
          <w:color w:val="000000"/>
          <w:sz w:val="22"/>
          <w:szCs w:val="22"/>
          <w:highlight w:val="cyan"/>
        </w:rPr>
        <w:t>09.50-10.10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sz w:val="22"/>
          <w:szCs w:val="22"/>
        </w:rPr>
        <w:t xml:space="preserve">Комплексный подход к липолитической терапии. 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Фролова Оксана Викторовна</w:t>
      </w:r>
      <w:r w:rsidRPr="0009542F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09542F">
        <w:rPr>
          <w:rFonts w:ascii="Calibri" w:hAnsi="Calibri" w:cs="Calibri"/>
          <w:sz w:val="22"/>
          <w:szCs w:val="22"/>
        </w:rPr>
        <w:t>дерматолог, косметолог, преподаватель УМЦ «Мартинекс»,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09542F" w:rsidRDefault="009C5A0E" w:rsidP="004C42FB">
      <w:pPr>
        <w:pStyle w:val="1"/>
        <w:tabs>
          <w:tab w:val="left" w:pos="1428"/>
        </w:tabs>
        <w:spacing w:after="0" w:line="240" w:lineRule="auto"/>
        <w:ind w:left="0"/>
      </w:pPr>
      <w:r w:rsidRPr="004C42FB">
        <w:rPr>
          <w:color w:val="000000"/>
          <w:highlight w:val="cyan"/>
        </w:rPr>
        <w:t>10.10-10.30</w:t>
      </w:r>
      <w:r w:rsidRPr="0009542F">
        <w:rPr>
          <w:color w:val="000000"/>
        </w:rPr>
        <w:t xml:space="preserve"> </w:t>
      </w:r>
      <w:r w:rsidRPr="0009542F">
        <w:t>Новые технологии в лазерном липолизе.</w:t>
      </w:r>
    </w:p>
    <w:p w:rsidR="009C5A0E" w:rsidRPr="0009542F" w:rsidRDefault="009C5A0E" w:rsidP="004C42FB">
      <w:pPr>
        <w:pStyle w:val="1"/>
        <w:tabs>
          <w:tab w:val="left" w:pos="1428"/>
        </w:tabs>
        <w:spacing w:after="0" w:line="240" w:lineRule="auto"/>
        <w:ind w:left="0"/>
        <w:rPr>
          <w:rFonts w:cs="Times New Roman"/>
          <w:b/>
          <w:bCs/>
          <w:i/>
          <w:iCs/>
        </w:rPr>
      </w:pPr>
      <w:r w:rsidRPr="003E72E0">
        <w:rPr>
          <w:b/>
          <w:bCs/>
          <w:i/>
          <w:iCs/>
        </w:rPr>
        <w:t>Карпова Елена Ивановна</w:t>
      </w:r>
      <w:r w:rsidRPr="0009542F">
        <w:rPr>
          <w:b/>
          <w:bCs/>
          <w:i/>
          <w:iCs/>
        </w:rPr>
        <w:t xml:space="preserve">, </w:t>
      </w:r>
      <w:r w:rsidRPr="0009542F">
        <w:t>д.м.н.,</w:t>
      </w:r>
      <w:r w:rsidRPr="0009542F">
        <w:rPr>
          <w:b/>
          <w:bCs/>
          <w:i/>
          <w:iCs/>
        </w:rPr>
        <w:t xml:space="preserve"> </w:t>
      </w:r>
      <w:r w:rsidRPr="0009542F">
        <w:t>пластический хирург, ООО «Клиника Данищука», Москва</w:t>
      </w:r>
    </w:p>
    <w:p w:rsidR="009C5A0E" w:rsidRPr="0009542F" w:rsidRDefault="009C5A0E" w:rsidP="004C42FB">
      <w:pPr>
        <w:pStyle w:val="1"/>
        <w:tabs>
          <w:tab w:val="left" w:pos="1428"/>
        </w:tabs>
        <w:spacing w:after="0" w:line="240" w:lineRule="auto"/>
        <w:ind w:left="0"/>
        <w:rPr>
          <w:rFonts w:cs="Times New Roman"/>
          <w:b/>
          <w:bCs/>
          <w:i/>
          <w:iCs/>
          <w:color w:val="000000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4C42FB">
        <w:rPr>
          <w:rFonts w:ascii="Calibri" w:hAnsi="Calibri" w:cs="Calibri"/>
          <w:color w:val="000000"/>
          <w:sz w:val="22"/>
          <w:szCs w:val="22"/>
          <w:highlight w:val="cyan"/>
        </w:rPr>
        <w:t>10.30-10.50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Опыт применения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Nd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YAG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Fotona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для процедур лазерного липолиза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Игумнов Виталий Александрович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, к.м.н., главный врач Центра пластической хирургии и косметологии «Шарм», Новосибирск 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pStyle w:val="1"/>
        <w:tabs>
          <w:tab w:val="left" w:pos="1428"/>
        </w:tabs>
        <w:spacing w:after="0" w:line="240" w:lineRule="auto"/>
        <w:ind w:left="0"/>
        <w:rPr>
          <w:rFonts w:cs="Times New Roman"/>
          <w:color w:val="000000"/>
        </w:rPr>
      </w:pPr>
      <w:r w:rsidRPr="004C42FB">
        <w:rPr>
          <w:color w:val="000000"/>
          <w:highlight w:val="cyan"/>
        </w:rPr>
        <w:t>10.50-11.10</w:t>
      </w:r>
      <w:r w:rsidRPr="0009542F">
        <w:rPr>
          <w:b/>
          <w:bCs/>
          <w:i/>
          <w:iCs/>
          <w:color w:val="000000"/>
        </w:rPr>
        <w:t xml:space="preserve"> </w:t>
      </w:r>
      <w:r w:rsidRPr="0009542F">
        <w:t xml:space="preserve">Нестандартные сочетания фосфатидилхолина, дезоксихолата натрия и гиалуронидазы для успешной коррекции локальных жировых отложений с применением канюль в программах инъекционного липолиза препаратами </w:t>
      </w:r>
      <w:r w:rsidRPr="0009542F">
        <w:rPr>
          <w:lang w:val="en-US"/>
        </w:rPr>
        <w:t>INNO</w:t>
      </w:r>
      <w:r w:rsidRPr="0009542F">
        <w:t>-</w:t>
      </w:r>
      <w:r w:rsidRPr="0009542F">
        <w:rPr>
          <w:lang w:val="en-US"/>
        </w:rPr>
        <w:t>TDS</w:t>
      </w:r>
      <w:r w:rsidRPr="0009542F">
        <w:t>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Конькова Юлия Михайловна, </w:t>
      </w:r>
      <w:r w:rsidRPr="0009542F">
        <w:rPr>
          <w:rFonts w:ascii="Calibri" w:hAnsi="Calibri" w:cs="Calibri"/>
          <w:color w:val="000000"/>
          <w:sz w:val="22"/>
          <w:szCs w:val="22"/>
        </w:rPr>
        <w:t>дерматолог, косметолог, клиника «Американская дерматология», научный консультант НОЦ «Эксперт»,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:rsidR="009C5A0E" w:rsidRPr="004C42FB" w:rsidRDefault="009C5A0E" w:rsidP="004C42FB">
      <w:pPr>
        <w:tabs>
          <w:tab w:val="left" w:pos="1428"/>
        </w:tabs>
        <w:rPr>
          <w:rFonts w:ascii="Calibri" w:hAnsi="Calibri" w:cs="Calibri"/>
        </w:rPr>
      </w:pPr>
      <w:r w:rsidRPr="004C42FB">
        <w:rPr>
          <w:rStyle w:val="Strong"/>
          <w:rFonts w:ascii="Calibri" w:hAnsi="Calibri" w:cs="Calibri"/>
          <w:b w:val="0"/>
          <w:bCs w:val="0"/>
          <w:sz w:val="22"/>
          <w:szCs w:val="22"/>
          <w:highlight w:val="cyan"/>
        </w:rPr>
        <w:t>11.10-11.30</w:t>
      </w:r>
      <w:r w:rsidRPr="004C42FB">
        <w:rPr>
          <w:rStyle w:val="Strong"/>
          <w:rFonts w:ascii="Calibri" w:hAnsi="Calibri" w:cs="Calibri"/>
        </w:rPr>
        <w:t xml:space="preserve"> </w:t>
      </w:r>
      <w:r w:rsidRPr="004C42FB">
        <w:rPr>
          <w:rFonts w:ascii="Calibri" w:hAnsi="Calibri" w:cs="Calibri"/>
        </w:rPr>
        <w:t>Клинический опыт применения препаратов для инъекционного липолиза: анализ результатов, нежелательных явлений, отдаленных последствий.</w:t>
      </w:r>
    </w:p>
    <w:p w:rsidR="009C5A0E" w:rsidRPr="004C42FB" w:rsidRDefault="009C5A0E" w:rsidP="004C42FB">
      <w:pPr>
        <w:tabs>
          <w:tab w:val="left" w:pos="1428"/>
        </w:tabs>
        <w:rPr>
          <w:rFonts w:ascii="Calibri" w:hAnsi="Calibri" w:cs="Calibri"/>
          <w:color w:val="000000"/>
        </w:rPr>
      </w:pPr>
      <w:r w:rsidRPr="004C42FB">
        <w:rPr>
          <w:rFonts w:ascii="Calibri" w:hAnsi="Calibri" w:cs="Calibri"/>
          <w:b/>
          <w:bCs/>
          <w:i/>
          <w:iCs/>
          <w:color w:val="000000"/>
        </w:rPr>
        <w:t xml:space="preserve">Ширшакова Мария Александровна, </w:t>
      </w:r>
      <w:r w:rsidRPr="004C42FB">
        <w:rPr>
          <w:rFonts w:ascii="Calibri" w:hAnsi="Calibri" w:cs="Calibri"/>
          <w:color w:val="000000"/>
        </w:rPr>
        <w:t>к.м.н.,</w:t>
      </w:r>
      <w:r w:rsidRPr="004C42FB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Pr="004C42FB">
        <w:rPr>
          <w:rFonts w:ascii="Calibri" w:hAnsi="Calibri" w:cs="Calibri"/>
          <w:color w:val="000000"/>
        </w:rPr>
        <w:t>генеральный директор компании «</w:t>
      </w:r>
      <w:r w:rsidRPr="004C42FB">
        <w:rPr>
          <w:rFonts w:ascii="Calibri" w:hAnsi="Calibri" w:cs="Calibri"/>
          <w:color w:val="000000"/>
          <w:lang w:val="en-US"/>
        </w:rPr>
        <w:t>GLORYMED</w:t>
      </w:r>
      <w:r w:rsidRPr="004C42FB">
        <w:rPr>
          <w:rFonts w:ascii="Calibri" w:hAnsi="Calibri" w:cs="Calibri"/>
          <w:color w:val="000000"/>
        </w:rPr>
        <w:t>», Москва</w:t>
      </w: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2"/>
          <w:szCs w:val="22"/>
          <w:highlight w:val="yellow"/>
        </w:rPr>
      </w:pP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8"/>
          <w:szCs w:val="28"/>
        </w:rPr>
      </w:pPr>
      <w:r w:rsidRPr="0009542F">
        <w:rPr>
          <w:rStyle w:val="Strong"/>
          <w:rFonts w:ascii="Calibri" w:hAnsi="Calibri" w:cs="Calibri"/>
          <w:sz w:val="28"/>
          <w:szCs w:val="28"/>
        </w:rPr>
        <w:t>29 мая 2014 (</w:t>
      </w:r>
      <w:r w:rsidRPr="0013625A">
        <w:rPr>
          <w:rStyle w:val="Strong"/>
          <w:rFonts w:ascii="Calibri" w:hAnsi="Calibri" w:cs="Calibri"/>
          <w:sz w:val="28"/>
          <w:szCs w:val="28"/>
          <w:highlight w:val="yellow"/>
        </w:rPr>
        <w:t>ЗАЛ №1)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>16.20-18.20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 Школа «</w:t>
      </w:r>
      <w:r w:rsidRPr="0009542F">
        <w:rPr>
          <w:rFonts w:ascii="Calibri" w:hAnsi="Calibri" w:cs="Calibri"/>
          <w:b/>
          <w:bCs/>
          <w:sz w:val="22"/>
          <w:szCs w:val="22"/>
        </w:rPr>
        <w:t>Биоревитализация и мезотерапия в программах омоложения. Комплексный подход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»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Модератор: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E72E0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Парсагашвили Елена Захаровна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</w:rPr>
        <w:t>дерматовенеролог, косметолог, физиотерапевт, ведущий специалист по инъекционным методам, главный врач «Эстима-клиник», Санкт-Петербург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16.20-16.40 </w:t>
      </w:r>
      <w:r w:rsidRPr="0009542F">
        <w:rPr>
          <w:rFonts w:ascii="Calibri" w:hAnsi="Calibri" w:cs="Calibri"/>
          <w:sz w:val="22"/>
          <w:szCs w:val="22"/>
        </w:rPr>
        <w:t>Новая концепция биореструктуризации и биокомплементарной терапии кожи с применением антивозрастных комплексов на основе ГК, минералов, аминокислот и витаминов.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Конькова Юлия Михайловна, </w:t>
      </w:r>
      <w:r w:rsidRPr="0009542F">
        <w:rPr>
          <w:rFonts w:ascii="Calibri" w:hAnsi="Calibri" w:cs="Calibri"/>
          <w:color w:val="000000"/>
          <w:sz w:val="22"/>
          <w:szCs w:val="22"/>
        </w:rPr>
        <w:t>дерматолог, косметолог, клиника «Американская дерматология», научный консультант НОЦ «Эксперт»,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i/>
          <w:iCs/>
          <w:color w:val="000000"/>
          <w:sz w:val="22"/>
          <w:szCs w:val="22"/>
        </w:rPr>
      </w:pPr>
    </w:p>
    <w:p w:rsidR="009C5A0E" w:rsidRPr="00F257AC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F257AC">
        <w:rPr>
          <w:rFonts w:ascii="Calibri" w:hAnsi="Calibri" w:cs="Calibri"/>
          <w:color w:val="000000"/>
          <w:sz w:val="22"/>
          <w:szCs w:val="22"/>
        </w:rPr>
        <w:t xml:space="preserve">16.40-17.00 </w:t>
      </w:r>
      <w:r w:rsidRPr="00F257AC">
        <w:rPr>
          <w:rFonts w:ascii="Calibri" w:hAnsi="Calibri" w:cs="Calibri"/>
          <w:color w:val="000000"/>
        </w:rPr>
        <w:t>Возможности мезотерапевтического лечения алопеции: клиническое исследование эффективности препарата NCTF135 (Лаборатории Filorga, Франция).</w:t>
      </w:r>
    </w:p>
    <w:p w:rsidR="009C5A0E" w:rsidRPr="00EF690F" w:rsidRDefault="009C5A0E" w:rsidP="004C42FB">
      <w:pPr>
        <w:rPr>
          <w:rFonts w:ascii="Calibri" w:hAnsi="Calibri" w:cs="Calibri"/>
          <w:color w:val="000000"/>
        </w:rPr>
      </w:pPr>
      <w:r w:rsidRPr="00F257AC">
        <w:rPr>
          <w:rFonts w:ascii="Calibri" w:hAnsi="Calibri" w:cs="Calibri"/>
          <w:b/>
          <w:bCs/>
          <w:i/>
          <w:iCs/>
          <w:color w:val="000000"/>
        </w:rPr>
        <w:t>Константинова Вероника Альбертовна</w:t>
      </w:r>
      <w:r w:rsidRPr="00F257AC">
        <w:rPr>
          <w:rFonts w:ascii="Calibri" w:hAnsi="Calibri" w:cs="Calibri"/>
          <w:color w:val="000000"/>
        </w:rPr>
        <w:t>, врач-дерматовенеролог, косметолог, трихолог, Клиника активного долголетия «Институт красоты на Арбате), г. Москва</w:t>
      </w:r>
    </w:p>
    <w:p w:rsidR="009C5A0E" w:rsidRDefault="009C5A0E" w:rsidP="004C42FB">
      <w:pPr>
        <w:rPr>
          <w:rFonts w:ascii="Calibri" w:hAnsi="Calibri" w:cs="Calibri"/>
          <w:color w:val="000051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17.00-17.20 </w:t>
      </w:r>
      <w:r w:rsidRPr="0009542F">
        <w:rPr>
          <w:rFonts w:ascii="Calibri" w:hAnsi="Calibri" w:cs="Calibri"/>
          <w:sz w:val="22"/>
          <w:szCs w:val="22"/>
        </w:rPr>
        <w:t>Новое об известном. Модифицированная методика, позволяющая реструктуризировать ткани и восстанавливать объемы.</w:t>
      </w:r>
    </w:p>
    <w:p w:rsidR="009C5A0E" w:rsidRPr="00EF690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Ляшенко Юлия Сергеевна</w:t>
      </w:r>
      <w:r w:rsidRPr="0009542F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EF690F">
        <w:rPr>
          <w:rFonts w:ascii="Calibri" w:hAnsi="Calibri" w:cs="Calibri"/>
          <w:sz w:val="22"/>
          <w:szCs w:val="22"/>
        </w:rPr>
        <w:t>врач дерматолог, косметолог, физиотерапевт, больница РАН, тренер компании «Маспи лайн», Санкт-Петербург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17.20-17.40 </w:t>
      </w:r>
      <w:r w:rsidRPr="0009542F">
        <w:rPr>
          <w:rFonts w:ascii="Calibri" w:hAnsi="Calibri" w:cs="Calibri"/>
          <w:sz w:val="22"/>
          <w:szCs w:val="22"/>
        </w:rPr>
        <w:t xml:space="preserve">Клинический опыт применения комбинированных инъекционных препаратов на основе гиалуроновой и янтарной кислот. 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Наумчик Галина Александровна,</w:t>
      </w:r>
      <w:r w:rsidRPr="0009542F">
        <w:rPr>
          <w:rFonts w:ascii="Calibri" w:hAnsi="Calibri" w:cs="Calibri"/>
          <w:sz w:val="22"/>
          <w:szCs w:val="22"/>
        </w:rPr>
        <w:t xml:space="preserve"> к.м.н., доцент кафедры дерматовенерологии ФГБОУ ВПО РУДН, директор </w:t>
      </w:r>
      <w:r>
        <w:rPr>
          <w:rFonts w:ascii="Calibri" w:hAnsi="Calibri" w:cs="Calibri"/>
          <w:sz w:val="22"/>
          <w:szCs w:val="22"/>
        </w:rPr>
        <w:t>«</w:t>
      </w:r>
      <w:r w:rsidRPr="0009542F">
        <w:rPr>
          <w:rFonts w:ascii="Calibri" w:hAnsi="Calibri" w:cs="Calibri"/>
          <w:sz w:val="22"/>
          <w:szCs w:val="22"/>
        </w:rPr>
        <w:t>Школы инъекционных технологий профессора Юцковской</w:t>
      </w:r>
      <w:r>
        <w:rPr>
          <w:rFonts w:ascii="Calibri" w:hAnsi="Calibri" w:cs="Calibri"/>
          <w:sz w:val="22"/>
          <w:szCs w:val="22"/>
        </w:rPr>
        <w:t>»</w:t>
      </w:r>
      <w:r w:rsidRPr="0009542F">
        <w:rPr>
          <w:rFonts w:ascii="Calibri" w:hAnsi="Calibri" w:cs="Calibri"/>
          <w:sz w:val="22"/>
          <w:szCs w:val="22"/>
        </w:rPr>
        <w:t>, врач дерматовенеролог, косметолог</w:t>
      </w:r>
      <w:r>
        <w:rPr>
          <w:rFonts w:ascii="Calibri" w:hAnsi="Calibri" w:cs="Calibri"/>
          <w:sz w:val="22"/>
          <w:szCs w:val="22"/>
        </w:rPr>
        <w:t>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17.40-18.00 </w:t>
      </w:r>
      <w:r w:rsidRPr="00077181">
        <w:rPr>
          <w:rFonts w:ascii="Calibri" w:hAnsi="Calibri" w:cs="Calibri"/>
        </w:rPr>
        <w:t>Плацентарные препараты в anti-age терапии сегодня на примере препаратов Curaсen Essence и Curaсen, JBP, Япония.</w:t>
      </w:r>
    </w:p>
    <w:p w:rsidR="009C5A0E" w:rsidRPr="00124CF4" w:rsidRDefault="009C5A0E" w:rsidP="004C42FB">
      <w:pPr>
        <w:rPr>
          <w:rFonts w:ascii="Calibri" w:hAnsi="Calibri" w:cs="Calibri"/>
          <w:i/>
          <w:iCs/>
          <w:sz w:val="22"/>
          <w:szCs w:val="22"/>
        </w:rPr>
      </w:pPr>
      <w:r w:rsidRPr="00124CF4">
        <w:rPr>
          <w:rFonts w:ascii="Calibri" w:hAnsi="Calibri" w:cs="Calibri"/>
          <w:b/>
          <w:bCs/>
          <w:i/>
          <w:iCs/>
          <w:sz w:val="22"/>
          <w:szCs w:val="22"/>
        </w:rPr>
        <w:t>Дубовик Евгения Игоревна</w:t>
      </w:r>
      <w:r w:rsidRPr="00124CF4">
        <w:rPr>
          <w:rFonts w:ascii="Calibri" w:hAnsi="Calibri" w:cs="Calibri"/>
          <w:i/>
          <w:iCs/>
          <w:sz w:val="22"/>
          <w:szCs w:val="22"/>
        </w:rPr>
        <w:t xml:space="preserve">, к.м.н., </w:t>
      </w:r>
      <w:r w:rsidRPr="00124CF4">
        <w:rPr>
          <w:rFonts w:ascii="Calibri" w:hAnsi="Calibri" w:cs="Calibri"/>
          <w:sz w:val="22"/>
          <w:szCs w:val="22"/>
        </w:rPr>
        <w:t>врач-дерматолог, косметолог, ГБУЗ, Городская Покровская больница, Отделение косметологии и пластической хирургии, сертифицированный тренер по инъекционной</w:t>
      </w:r>
      <w:r w:rsidRPr="00124CF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24CF4">
        <w:rPr>
          <w:rFonts w:ascii="Calibri" w:hAnsi="Calibri" w:cs="Calibri"/>
          <w:sz w:val="22"/>
          <w:szCs w:val="22"/>
        </w:rPr>
        <w:t>косметологии компании «Геба», Санкт-Петербург</w:t>
      </w:r>
    </w:p>
    <w:p w:rsidR="009C5A0E" w:rsidRPr="0009542F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</w:p>
    <w:p w:rsidR="009C5A0E" w:rsidRPr="00DE4E3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 xml:space="preserve">18.00-18.20 </w:t>
      </w:r>
      <w:r>
        <w:rPr>
          <w:rFonts w:ascii="Calibri" w:hAnsi="Calibri" w:cs="Calibri"/>
          <w:color w:val="000000"/>
          <w:sz w:val="22"/>
          <w:szCs w:val="22"/>
        </w:rPr>
        <w:t xml:space="preserve">Сочетание биорепарации </w:t>
      </w:r>
      <w:r w:rsidRPr="00DE4E31">
        <w:rPr>
          <w:rFonts w:ascii="Calibri" w:hAnsi="Calibri" w:cs="Calibri"/>
          <w:color w:val="000000"/>
          <w:sz w:val="22"/>
          <w:szCs w:val="22"/>
        </w:rPr>
        <w:t xml:space="preserve">и биоревитализации в гидротирующих и лифтинговых программах. </w:t>
      </w:r>
    </w:p>
    <w:p w:rsidR="009C5A0E" w:rsidRPr="00DE4E31" w:rsidRDefault="009C5A0E" w:rsidP="004C42FB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 w:rsidRPr="00DE4E3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Курумчина Ольга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Борисовна</w:t>
      </w:r>
      <w:r w:rsidRPr="00DE4E31">
        <w:rPr>
          <w:rFonts w:ascii="Calibri" w:hAnsi="Calibri" w:cs="Calibri"/>
          <w:i/>
          <w:iCs/>
          <w:color w:val="000000"/>
          <w:sz w:val="22"/>
          <w:szCs w:val="22"/>
        </w:rPr>
        <w:t>, к.м.н., врач-дерматолог, косметолог, преподаватель УМЦ «Мартинекс»  по направлению «Инъекционные методики», Москва</w:t>
      </w:r>
    </w:p>
    <w:p w:rsidR="009C5A0E" w:rsidRPr="00DE4E3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>Конец первого дня работы Школы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</w:rPr>
        <w:t xml:space="preserve">30 мая </w:t>
      </w:r>
      <w:r w:rsidRPr="00DD5694">
        <w:rPr>
          <w:rFonts w:ascii="Calibri" w:hAnsi="Calibri" w:cs="Calibri"/>
          <w:b/>
          <w:bCs/>
          <w:color w:val="000000"/>
          <w:sz w:val="28"/>
          <w:szCs w:val="28"/>
        </w:rPr>
        <w:t xml:space="preserve">2014 </w:t>
      </w:r>
      <w:r w:rsidRPr="0013625A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(ЗАЛ №3)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>09.00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>-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 9</w:t>
      </w: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>.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45</w:t>
      </w: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Регистрация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9C5A0E" w:rsidRDefault="009C5A0E" w:rsidP="004C42FB">
      <w:pPr>
        <w:tabs>
          <w:tab w:val="left" w:pos="1428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Pr="0009542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45</w:t>
      </w:r>
      <w:r w:rsidRPr="0009542F">
        <w:rPr>
          <w:rFonts w:ascii="Calibri" w:hAnsi="Calibri" w:cs="Calibri"/>
          <w:sz w:val="22"/>
          <w:szCs w:val="22"/>
        </w:rPr>
        <w:t>–18.30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 Школа «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Ботулинотерапия - 20 лет в авангарде медицины»</w:t>
      </w: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Модератор: </w:t>
      </w: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Орлова Ольга Ратмировна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277BC5">
        <w:rPr>
          <w:rFonts w:ascii="Calibri" w:hAnsi="Calibri" w:cs="Calibri"/>
          <w:sz w:val="22"/>
          <w:szCs w:val="22"/>
        </w:rPr>
        <w:t>д.м.н.,</w:t>
      </w:r>
      <w:r>
        <w:rPr>
          <w:rFonts w:ascii="Calibri" w:hAnsi="Calibri" w:cs="Calibri"/>
          <w:sz w:val="22"/>
          <w:szCs w:val="22"/>
        </w:rPr>
        <w:t xml:space="preserve"> профессор, </w:t>
      </w:r>
      <w:r w:rsidRPr="00277BC5">
        <w:rPr>
          <w:rFonts w:ascii="Calibri" w:hAnsi="Calibri" w:cs="Calibri"/>
          <w:sz w:val="22"/>
          <w:szCs w:val="22"/>
        </w:rPr>
        <w:t xml:space="preserve"> президент Межрегиональной общественной организации специалистов ботулинотерапии (МООСБТ)</w:t>
      </w: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9.45 – 9.50 Приветствие. Открытие Школы</w:t>
      </w:r>
    </w:p>
    <w:p w:rsidR="009C5A0E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09542F">
        <w:rPr>
          <w:rFonts w:ascii="Calibri" w:hAnsi="Calibri" w:cs="Calibri"/>
          <w:b/>
          <w:bCs/>
          <w:sz w:val="22"/>
          <w:szCs w:val="22"/>
        </w:rPr>
        <w:t>0–11.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Часть 1. Клинико-эстетические дуэты 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1. Неврология </w:t>
      </w:r>
      <w:r>
        <w:rPr>
          <w:rFonts w:ascii="Calibri" w:hAnsi="Calibri" w:cs="Calibri"/>
          <w:b/>
          <w:bCs/>
          <w:sz w:val="22"/>
          <w:szCs w:val="22"/>
        </w:rPr>
        <w:t>–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 Косметология</w:t>
      </w:r>
      <w:r>
        <w:rPr>
          <w:rFonts w:ascii="Calibri" w:hAnsi="Calibri" w:cs="Calibri"/>
          <w:b/>
          <w:bCs/>
          <w:sz w:val="22"/>
          <w:szCs w:val="22"/>
        </w:rPr>
        <w:t xml:space="preserve"> (9.50 – 10.20)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Коррекция верхней трети лица и лечение хронических головных болей: возможности метода, общее и различное в подходах, зоны и точки инъекций, дозировки. Коррекция верхней трети лица через призму анатомии.</w:t>
      </w:r>
    </w:p>
    <w:p w:rsidR="009C5A0E" w:rsidRPr="003A771F" w:rsidRDefault="009C5A0E" w:rsidP="004C42FB">
      <w:pPr>
        <w:rPr>
          <w:rFonts w:ascii="Calibri" w:hAnsi="Calibri" w:cs="Calibri"/>
          <w:sz w:val="22"/>
          <w:szCs w:val="22"/>
        </w:rPr>
      </w:pP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Артеменко</w:t>
      </w:r>
      <w:r w:rsidRPr="003E72E0">
        <w:rPr>
          <w:sz w:val="22"/>
          <w:szCs w:val="22"/>
        </w:rPr>
        <w:t xml:space="preserve"> </w:t>
      </w: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Ада Равильевна</w:t>
      </w:r>
      <w:r w:rsidRPr="003A771F">
        <w:rPr>
          <w:rFonts w:ascii="Calibri" w:hAnsi="Calibri" w:cs="Calibri"/>
          <w:sz w:val="22"/>
          <w:szCs w:val="22"/>
        </w:rPr>
        <w:t>, невролог, д.м.н., ведущий научный сотрудник Научно-исследовательского отдела неврологии НИЦ ГБОУ ВПО Первый Московский Государственный Медицинский Университет им. И.М. Сеченова, Москва</w:t>
      </w:r>
    </w:p>
    <w:p w:rsidR="009C5A0E" w:rsidRPr="00B210FC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Забненкова Ольга Владимировна</w:t>
      </w:r>
      <w:r w:rsidRPr="00B210FC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B210FC">
        <w:rPr>
          <w:sz w:val="22"/>
          <w:szCs w:val="22"/>
        </w:rPr>
        <w:t xml:space="preserve"> </w:t>
      </w:r>
      <w:r w:rsidRPr="003A771F">
        <w:rPr>
          <w:rFonts w:ascii="Calibri" w:hAnsi="Calibri" w:cs="Calibri"/>
          <w:sz w:val="22"/>
          <w:szCs w:val="22"/>
        </w:rPr>
        <w:t>к.м.н., профессор РУДН, вице-президент ОЭМ, врач дерматолог, косметолог, Москва</w:t>
      </w:r>
    </w:p>
    <w:p w:rsidR="009C5A0E" w:rsidRPr="00B210FC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2. Офтальмология - Неврология </w:t>
      </w:r>
      <w:r>
        <w:rPr>
          <w:rFonts w:ascii="Calibri" w:hAnsi="Calibri" w:cs="Calibri"/>
          <w:b/>
          <w:bCs/>
          <w:sz w:val="22"/>
          <w:szCs w:val="22"/>
        </w:rPr>
        <w:t>(10.20 – 10.50)</w:t>
      </w: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 xml:space="preserve">Функциональная анатомия периорбитальной области как основа успеха и осложнений. От блефароспазма к гусиным лапкам. Сухой глаз и слезотечение. «Плохой и хороший» птоз. «Зеница ока». </w:t>
      </w:r>
    </w:p>
    <w:p w:rsidR="009C5A0E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9C5A0E" w:rsidRPr="0042231F" w:rsidRDefault="009C5A0E" w:rsidP="004C42FB">
      <w:pPr>
        <w:rPr>
          <w:rFonts w:ascii="Calibri" w:hAnsi="Calibri" w:cs="Calibri"/>
        </w:rPr>
      </w:pP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Атаманов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Василий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Викторович, </w:t>
      </w:r>
      <w:r w:rsidRPr="0042231F">
        <w:rPr>
          <w:rFonts w:ascii="Calibri" w:hAnsi="Calibri" w:cs="Calibri"/>
        </w:rPr>
        <w:t>заведующий отделением реконструктивной и пластической хирургии НФ ФБГУ МНТК «МИКРОХИРУРГИЯ ГЛАЗА» им. акад. Фёдорова Минздрава РФ, Новосибирск </w:t>
      </w:r>
    </w:p>
    <w:p w:rsidR="009C5A0E" w:rsidRPr="003A771F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Орлова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Ольга Ратмировна, </w:t>
      </w:r>
      <w:r w:rsidRPr="003A771F">
        <w:rPr>
          <w:rFonts w:ascii="Calibri" w:hAnsi="Calibri" w:cs="Calibri"/>
          <w:sz w:val="22"/>
          <w:szCs w:val="22"/>
        </w:rPr>
        <w:t>д.м.н., профессор кафедры нервных болезней ИПО 1 МГМУ им. И.М.Сеченова, президент Межрегиональной общественной организации специалистов ботулинотерапии (МООСБТ), руководитель неврологического отделения Центра междисциплинарной стоматологии и неврологии (ЦМСиН), Москва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3. Стоматология - Косметология </w:t>
      </w:r>
      <w:r>
        <w:rPr>
          <w:rFonts w:ascii="Calibri" w:hAnsi="Calibri" w:cs="Calibri"/>
          <w:b/>
          <w:bCs/>
          <w:sz w:val="22"/>
          <w:szCs w:val="22"/>
        </w:rPr>
        <w:t>(10.50 – 11.20)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Биомеханика и патофизиология старения и омоложения нижней трети лица. Жевательные мышцы и прикус, дентал-фейс-лифтинг. Правила и ошибки коррекции овала лица. Алгоритм ботулинотерапии и сочетанных методик.</w:t>
      </w:r>
    </w:p>
    <w:p w:rsidR="009C5A0E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9C5A0E" w:rsidRPr="00124CF4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Сойхер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Марин Ивановна,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124CF4">
        <w:rPr>
          <w:rFonts w:ascii="Calibri" w:hAnsi="Calibri" w:cs="Calibri"/>
          <w:sz w:val="22"/>
          <w:szCs w:val="22"/>
        </w:rPr>
        <w:t>к.м.н., доцент кафедры стоматологии детского возраста и ортодонтии ПМГМУ им. И.М. Сеченова, генеральный директор Центра Междисциплинарной Стоматологии и Неврологии, Москва</w:t>
      </w:r>
    </w:p>
    <w:p w:rsidR="009C5A0E" w:rsidRPr="003A771F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Саромыцкая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Алена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Николаевна, </w:t>
      </w:r>
      <w:r w:rsidRPr="003A771F">
        <w:rPr>
          <w:rFonts w:ascii="Calibri" w:hAnsi="Calibri" w:cs="Calibri"/>
          <w:sz w:val="22"/>
          <w:szCs w:val="22"/>
        </w:rPr>
        <w:t>врач-дерматолог, косметолог, специалист по инъекционным технологиям, лазерным технологиям, генеральный директор и владелец Центра эстетической медицины и врачебной косметологии «Professional», учебного центра «Профессионал», владелец клиники пластической хирургии «АССОЛЬ»", сертифицированный тренер компании «Солинг», «Ипсен» «Мерц», Волгоград</w:t>
      </w:r>
    </w:p>
    <w:p w:rsidR="009C5A0E" w:rsidRPr="004A0E05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Соколова Елена Викторовна, </w:t>
      </w:r>
      <w:r w:rsidRPr="004A0E05">
        <w:rPr>
          <w:rFonts w:ascii="Calibri" w:hAnsi="Calibri" w:cs="Calibri"/>
          <w:sz w:val="22"/>
          <w:szCs w:val="22"/>
        </w:rPr>
        <w:t>врач-косметолог, Санкт-Петербургский институт красоты, Санкт-Петербург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4. Косметология - Гинекология - Урология (Авторская программа </w:t>
      </w:r>
      <w:r>
        <w:rPr>
          <w:rFonts w:ascii="Calibri" w:hAnsi="Calibri" w:cs="Calibri"/>
          <w:b/>
          <w:bCs/>
          <w:sz w:val="22"/>
          <w:szCs w:val="22"/>
        </w:rPr>
        <w:t>«</w:t>
      </w:r>
      <w:r w:rsidRPr="0009542F">
        <w:rPr>
          <w:rFonts w:ascii="Calibri" w:hAnsi="Calibri" w:cs="Calibri"/>
          <w:b/>
          <w:bCs/>
          <w:sz w:val="22"/>
          <w:szCs w:val="22"/>
        </w:rPr>
        <w:t>Школы инъекционных технологий профессора Юцковской</w:t>
      </w:r>
      <w:r>
        <w:rPr>
          <w:rFonts w:ascii="Calibri" w:hAnsi="Calibri" w:cs="Calibri"/>
          <w:b/>
          <w:bCs/>
          <w:sz w:val="22"/>
          <w:szCs w:val="22"/>
        </w:rPr>
        <w:t>»</w:t>
      </w:r>
      <w:r w:rsidRPr="0009542F">
        <w:rPr>
          <w:rFonts w:ascii="Calibri" w:hAnsi="Calibri" w:cs="Calibri"/>
          <w:b/>
          <w:bCs/>
          <w:sz w:val="22"/>
          <w:szCs w:val="22"/>
        </w:rPr>
        <w:t>)</w:t>
      </w:r>
      <w:r>
        <w:rPr>
          <w:rFonts w:ascii="Calibri" w:hAnsi="Calibri" w:cs="Calibri"/>
          <w:b/>
          <w:bCs/>
          <w:sz w:val="22"/>
          <w:szCs w:val="22"/>
        </w:rPr>
        <w:t xml:space="preserve"> (11.20 – 11.50)</w:t>
      </w:r>
    </w:p>
    <w:p w:rsidR="009C5A0E" w:rsidRDefault="009C5A0E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 xml:space="preserve">Тазовое дно как источник радости и страданий. Тазовые боли. Послеродовые проблемы. Вагинизм. Восстановление функции через эстетику. Дизайн аногенитальной области. </w:t>
      </w:r>
    </w:p>
    <w:p w:rsidR="009C5A0E" w:rsidRDefault="009C5A0E" w:rsidP="004C42F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9C5A0E" w:rsidRPr="00316B99" w:rsidRDefault="009C5A0E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Квач Ирина Викторовна</w:t>
      </w:r>
      <w:r w:rsidRPr="00316B99">
        <w:rPr>
          <w:rFonts w:ascii="Calibri" w:hAnsi="Calibri" w:cs="Calibri"/>
          <w:sz w:val="22"/>
          <w:szCs w:val="22"/>
        </w:rPr>
        <w:t>, врач гинеколог-эндокринолог «Клиника профессора Юцковской»</w:t>
      </w: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Лешунов Евгений Викторович</w:t>
      </w:r>
      <w:r w:rsidRPr="00316B99">
        <w:rPr>
          <w:rFonts w:ascii="Calibri" w:hAnsi="Calibri" w:cs="Calibri"/>
          <w:sz w:val="22"/>
          <w:szCs w:val="22"/>
        </w:rPr>
        <w:t>, врач-уролог, кафедра урологии ГБОУ ДПО «Институт повышения квалификации ФМБА России», преподаватель авторского проекта «Школа инъекционных технологий профессора Юцковской»</w:t>
      </w:r>
    </w:p>
    <w:p w:rsidR="009C5A0E" w:rsidRPr="003C77E9" w:rsidRDefault="009C5A0E" w:rsidP="004C42FB">
      <w:pPr>
        <w:rPr>
          <w:rFonts w:ascii="Calibri" w:hAnsi="Calibri" w:cs="Calibri"/>
          <w:sz w:val="22"/>
          <w:szCs w:val="22"/>
          <w:vertAlign w:val="subscript"/>
        </w:rPr>
      </w:pPr>
      <w:r>
        <w:rPr>
          <w:rFonts w:ascii="Calibri" w:hAnsi="Calibri" w:cs="Calibri"/>
          <w:sz w:val="22"/>
          <w:szCs w:val="22"/>
          <w:vertAlign w:val="subscript"/>
        </w:rPr>
        <w:t>=</w:t>
      </w:r>
    </w:p>
    <w:p w:rsidR="009C5A0E" w:rsidRPr="003C77E9" w:rsidRDefault="009C5A0E" w:rsidP="0031570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77E9">
        <w:rPr>
          <w:rFonts w:ascii="Calibri" w:hAnsi="Calibri" w:cs="Calibri"/>
          <w:b/>
          <w:bCs/>
          <w:sz w:val="22"/>
          <w:szCs w:val="22"/>
        </w:rPr>
        <w:t>11.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3C77E9">
        <w:rPr>
          <w:rFonts w:ascii="Calibri" w:hAnsi="Calibri" w:cs="Calibri"/>
          <w:b/>
          <w:bCs/>
          <w:sz w:val="22"/>
          <w:szCs w:val="22"/>
        </w:rPr>
        <w:t xml:space="preserve">0 </w:t>
      </w:r>
      <w:r>
        <w:rPr>
          <w:rFonts w:ascii="Calibri" w:hAnsi="Calibri" w:cs="Calibri"/>
          <w:b/>
          <w:bCs/>
          <w:sz w:val="22"/>
          <w:szCs w:val="22"/>
        </w:rPr>
        <w:t>– 12.00</w:t>
      </w:r>
      <w:r w:rsidRPr="003C77E9">
        <w:rPr>
          <w:rFonts w:ascii="Calibri" w:hAnsi="Calibri" w:cs="Calibri"/>
          <w:b/>
          <w:bCs/>
          <w:sz w:val="22"/>
          <w:szCs w:val="22"/>
        </w:rPr>
        <w:t>. Вопросы и ответы. Дискуссия</w:t>
      </w:r>
    </w:p>
    <w:p w:rsidR="009C5A0E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>0-12.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09542F">
        <w:rPr>
          <w:rFonts w:ascii="Calibri" w:hAnsi="Calibri" w:cs="Calibri"/>
          <w:b/>
          <w:bCs/>
          <w:sz w:val="22"/>
          <w:szCs w:val="22"/>
        </w:rPr>
        <w:t>0 Перерыв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12.</w:t>
      </w:r>
      <w:r>
        <w:rPr>
          <w:rFonts w:ascii="Calibri" w:hAnsi="Calibri" w:cs="Calibri"/>
          <w:b/>
          <w:bCs/>
          <w:sz w:val="22"/>
          <w:szCs w:val="22"/>
        </w:rPr>
        <w:t>20</w:t>
      </w:r>
      <w:r w:rsidRPr="0009542F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>14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Часть 2. БТА - польза или вред? 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12.20 – 12.35 </w:t>
      </w:r>
      <w:r w:rsidRPr="0009542F">
        <w:rPr>
          <w:rFonts w:ascii="Calibri" w:hAnsi="Calibri" w:cs="Calibri"/>
          <w:sz w:val="22"/>
          <w:szCs w:val="22"/>
        </w:rPr>
        <w:t xml:space="preserve">Функциональные и эстетические осложнения БТА и их лечение. </w:t>
      </w:r>
    </w:p>
    <w:p w:rsidR="009C5A0E" w:rsidRPr="00F70C3F" w:rsidRDefault="009C5A0E" w:rsidP="004C42FB">
      <w:pPr>
        <w:spacing w:after="120"/>
        <w:rPr>
          <w:rFonts w:ascii="Calibri" w:hAnsi="Calibri" w:cs="Calibri"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sz w:val="22"/>
          <w:szCs w:val="22"/>
        </w:rPr>
        <w:t>Захаров Денис Валерьевич</w:t>
      </w:r>
      <w:r w:rsidRPr="00F70C3F">
        <w:rPr>
          <w:rFonts w:ascii="Calibri" w:hAnsi="Calibri" w:cs="Calibri"/>
          <w:sz w:val="22"/>
          <w:szCs w:val="22"/>
        </w:rPr>
        <w:t>, к.м.н., старший научный сотрудник, заведующий отделением реабилитации неврологических больных СПб НИПНИ им. В.М. Бехтерова, Санкт-Петербург</w:t>
      </w: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12.35 -12.50 </w:t>
      </w:r>
      <w:r w:rsidRPr="0009542F">
        <w:rPr>
          <w:rFonts w:ascii="Calibri" w:hAnsi="Calibri" w:cs="Calibri"/>
          <w:sz w:val="22"/>
          <w:szCs w:val="22"/>
        </w:rPr>
        <w:t xml:space="preserve">БТА как предиктор и способ лечения осложнений косметических процедур и пластических операций. </w:t>
      </w:r>
    </w:p>
    <w:p w:rsidR="009C5A0E" w:rsidRPr="008411D1" w:rsidRDefault="009C5A0E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Мингазова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Лениза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Рифкатовна, </w:t>
      </w:r>
      <w:r w:rsidRPr="008411D1">
        <w:rPr>
          <w:rFonts w:ascii="Calibri" w:hAnsi="Calibri" w:cs="Calibri"/>
          <w:sz w:val="22"/>
          <w:szCs w:val="22"/>
        </w:rPr>
        <w:t>к.м.н., врач-невролог, Москва</w:t>
      </w: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12.50 – 13.05 </w:t>
      </w:r>
      <w:r w:rsidRPr="0009542F">
        <w:rPr>
          <w:rFonts w:ascii="Calibri" w:hAnsi="Calibri" w:cs="Calibri"/>
          <w:sz w:val="22"/>
          <w:szCs w:val="22"/>
        </w:rPr>
        <w:t xml:space="preserve">Неврологическая профилактика нежелательных явлений ботулинотерапии. </w:t>
      </w:r>
    </w:p>
    <w:p w:rsidR="009C5A0E" w:rsidRPr="00684EC6" w:rsidRDefault="009C5A0E" w:rsidP="004C42FB">
      <w:pPr>
        <w:rPr>
          <w:rFonts w:ascii="Calibri" w:hAnsi="Calibri" w:cs="Calibri"/>
          <w:sz w:val="22"/>
          <w:szCs w:val="22"/>
        </w:rPr>
      </w:pPr>
      <w:r w:rsidRPr="00684EC6">
        <w:rPr>
          <w:rFonts w:ascii="Calibri" w:hAnsi="Calibri" w:cs="Calibri"/>
          <w:b/>
          <w:bCs/>
          <w:i/>
          <w:iCs/>
          <w:sz w:val="22"/>
          <w:szCs w:val="22"/>
        </w:rPr>
        <w:t>Сатардинова Эльмира Евгеньевна,</w:t>
      </w:r>
      <w:r w:rsidRPr="00684EC6">
        <w:rPr>
          <w:rFonts w:ascii="Calibri" w:hAnsi="Calibri" w:cs="Calibri"/>
          <w:sz w:val="22"/>
          <w:szCs w:val="22"/>
        </w:rPr>
        <w:t xml:space="preserve"> к.м.н., невролог, дерматокосметолог, сертифицированный тренер по инъекционным методикам (Ипсен, Мерц), руководитель Центра Ботулинотерапии КДЦ Иркутской Государственной Медицинской Академии Последипломного Образования, генеральный директор Косметологической Компании САТЭЛЬ Плюс, главный врач Центра Эстетической Медицины САТЭЛЬ, Иркутск</w:t>
      </w:r>
    </w:p>
    <w:p w:rsidR="009C5A0E" w:rsidRPr="00684EC6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13.05 – 13.20 </w:t>
      </w:r>
      <w:r w:rsidRPr="0009542F">
        <w:rPr>
          <w:rFonts w:ascii="Calibri" w:hAnsi="Calibri" w:cs="Calibri"/>
          <w:sz w:val="22"/>
          <w:szCs w:val="22"/>
        </w:rPr>
        <w:t xml:space="preserve">БТА в периоральной и периорбитальной зоне - когда надо остановиться? </w:t>
      </w:r>
    </w:p>
    <w:p w:rsidR="009C5A0E" w:rsidRPr="004A0E05" w:rsidRDefault="009C5A0E" w:rsidP="004C42FB">
      <w:pPr>
        <w:rPr>
          <w:rFonts w:ascii="Calibri" w:hAnsi="Calibri" w:cs="Calibri"/>
          <w:sz w:val="22"/>
          <w:szCs w:val="22"/>
        </w:rPr>
      </w:pPr>
      <w:r w:rsidRPr="004A0E05">
        <w:rPr>
          <w:rFonts w:ascii="Calibri" w:hAnsi="Calibri" w:cs="Calibri"/>
          <w:b/>
          <w:bCs/>
          <w:i/>
          <w:iCs/>
          <w:sz w:val="22"/>
          <w:szCs w:val="22"/>
        </w:rPr>
        <w:t>Дмитриева Ирина Петровна</w:t>
      </w:r>
      <w:r w:rsidRPr="004A0E05">
        <w:rPr>
          <w:rFonts w:ascii="Calibri" w:hAnsi="Calibri" w:cs="Calibri"/>
          <w:sz w:val="22"/>
          <w:szCs w:val="22"/>
        </w:rPr>
        <w:t xml:space="preserve">, </w:t>
      </w:r>
      <w:r w:rsidRPr="00BF4CEF">
        <w:rPr>
          <w:rFonts w:ascii="Calibri" w:hAnsi="Calibri" w:cs="Calibri"/>
          <w:sz w:val="22"/>
          <w:szCs w:val="22"/>
        </w:rPr>
        <w:t>врач дерматолог, косметолог, член ОСЭ</w:t>
      </w:r>
      <w:r>
        <w:rPr>
          <w:rFonts w:ascii="Calibri" w:hAnsi="Calibri" w:cs="Calibri"/>
          <w:sz w:val="22"/>
          <w:szCs w:val="22"/>
        </w:rPr>
        <w:t>М,</w:t>
      </w:r>
      <w:r w:rsidRPr="00BF4CEF">
        <w:rPr>
          <w:rFonts w:ascii="Calibri" w:hAnsi="Calibri" w:cs="Calibri"/>
          <w:sz w:val="22"/>
          <w:szCs w:val="22"/>
        </w:rPr>
        <w:t xml:space="preserve"> МООСБТ,</w:t>
      </w:r>
      <w:r>
        <w:rPr>
          <w:rFonts w:ascii="Calibri" w:hAnsi="Calibri" w:cs="Calibri"/>
          <w:sz w:val="22"/>
          <w:szCs w:val="22"/>
        </w:rPr>
        <w:t xml:space="preserve"> с</w:t>
      </w:r>
      <w:r w:rsidRPr="00BF4CEF">
        <w:rPr>
          <w:rFonts w:ascii="Calibri" w:hAnsi="Calibri" w:cs="Calibri"/>
          <w:sz w:val="22"/>
          <w:szCs w:val="22"/>
        </w:rPr>
        <w:t>ертифицированный член Международной программы</w:t>
      </w:r>
      <w:r>
        <w:rPr>
          <w:rFonts w:ascii="Calibri" w:hAnsi="Calibri" w:cs="Calibri"/>
          <w:sz w:val="22"/>
          <w:szCs w:val="22"/>
        </w:rPr>
        <w:t xml:space="preserve"> </w:t>
      </w:r>
      <w:r w:rsidRPr="00BF4CEF">
        <w:rPr>
          <w:rFonts w:ascii="Calibri" w:hAnsi="Calibri" w:cs="Calibri"/>
          <w:sz w:val="22"/>
          <w:szCs w:val="22"/>
        </w:rPr>
        <w:t>Expert2Expert «Инъекционные методы в эстетической медицине»</w:t>
      </w:r>
      <w:r>
        <w:rPr>
          <w:rFonts w:ascii="Calibri" w:hAnsi="Calibri" w:cs="Calibri"/>
          <w:sz w:val="22"/>
          <w:szCs w:val="22"/>
        </w:rPr>
        <w:t>, ч</w:t>
      </w:r>
      <w:r w:rsidRPr="00BF4CEF">
        <w:rPr>
          <w:rFonts w:ascii="Calibri" w:hAnsi="Calibri" w:cs="Calibri"/>
          <w:sz w:val="22"/>
          <w:szCs w:val="22"/>
        </w:rPr>
        <w:t>лен European Academy of Anti-Aging and Aesthetic Medicine</w:t>
      </w:r>
      <w:r>
        <w:rPr>
          <w:rFonts w:ascii="Calibri" w:hAnsi="Calibri" w:cs="Calibri"/>
          <w:sz w:val="22"/>
          <w:szCs w:val="22"/>
        </w:rPr>
        <w:t>,</w:t>
      </w:r>
      <w:r w:rsidRPr="00BF4CEF">
        <w:rPr>
          <w:rFonts w:ascii="Calibri" w:hAnsi="Calibri" w:cs="Calibri"/>
          <w:sz w:val="22"/>
          <w:szCs w:val="22"/>
        </w:rPr>
        <w:t xml:space="preserve"> </w:t>
      </w:r>
      <w:r w:rsidRPr="004A0E05">
        <w:rPr>
          <w:rFonts w:ascii="Calibri" w:hAnsi="Calibri" w:cs="Calibri"/>
          <w:sz w:val="22"/>
          <w:szCs w:val="22"/>
        </w:rPr>
        <w:t>клиника «Академия», Санкт-Петербург</w:t>
      </w:r>
    </w:p>
    <w:p w:rsidR="009C5A0E" w:rsidRPr="004A0E05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13.20 – 13.35 </w:t>
      </w:r>
      <w:r w:rsidRPr="0009542F">
        <w:rPr>
          <w:rFonts w:ascii="Calibri" w:hAnsi="Calibri" w:cs="Calibri"/>
          <w:sz w:val="22"/>
          <w:szCs w:val="22"/>
        </w:rPr>
        <w:t xml:space="preserve">Отдаленные эффекты длительной ботулинотерапии в эстетике (положительные и отрицательные). </w:t>
      </w:r>
    </w:p>
    <w:p w:rsidR="009C5A0E" w:rsidRPr="003A771F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Шарова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Алиса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Александровна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3A771F">
        <w:rPr>
          <w:rFonts w:ascii="Calibri" w:hAnsi="Calibri" w:cs="Calibri"/>
          <w:sz w:val="22"/>
          <w:szCs w:val="22"/>
        </w:rPr>
        <w:t>к.м.н., доцент кафедры пластической и реконструктивной хирургии, косметологии и клеточных технологий РНИМУ им. Н.И. Пирогова, зав. отделением косметологии клиники эстетической медицины и лечения волос «Био Ми Вита», Москва</w:t>
      </w:r>
    </w:p>
    <w:p w:rsidR="009C5A0E" w:rsidRPr="005E3CA9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Саромыцкая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Алена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Николаевна, </w:t>
      </w:r>
      <w:r w:rsidRPr="005E3CA9">
        <w:rPr>
          <w:rFonts w:ascii="Calibri" w:hAnsi="Calibri" w:cs="Calibri"/>
          <w:sz w:val="22"/>
          <w:szCs w:val="22"/>
        </w:rPr>
        <w:t>врач-дерматолог, косметолог, специалист по инъекционным технологиям, лазерным технологиям, генеральный директор и владелец Центра эстетической медицины и врачебной косметологии «Professional», учебного центра «Профессионал», владелец клиники пластической хирургии «АССОЛЬ»", сертифицированный тренер компании «Солинг», «Ипсен» «Мерц», Волгоград</w:t>
      </w: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13.35 – 13.50 </w:t>
      </w:r>
      <w:r w:rsidRPr="0009542F">
        <w:rPr>
          <w:rFonts w:ascii="Calibri" w:hAnsi="Calibri" w:cs="Calibri"/>
          <w:sz w:val="22"/>
          <w:szCs w:val="22"/>
        </w:rPr>
        <w:t xml:space="preserve">БТА как способ достичь или разрушить гармонию лица. </w:t>
      </w:r>
    </w:p>
    <w:p w:rsidR="009C5A0E" w:rsidRDefault="009C5A0E" w:rsidP="004C42F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Парсагашвили Елена Захаровна, </w:t>
      </w:r>
      <w:r w:rsidRPr="00AD587E">
        <w:rPr>
          <w:rFonts w:ascii="Calibri" w:hAnsi="Calibri" w:cs="Calibri"/>
        </w:rPr>
        <w:t>врач дерматовенеролог, косметолог, физиотерапевт, главный врач СПб «Эстима-Клиник», Санкт-Петербург</w:t>
      </w:r>
    </w:p>
    <w:p w:rsidR="009C5A0E" w:rsidRDefault="009C5A0E" w:rsidP="004C42FB">
      <w:pPr>
        <w:rPr>
          <w:rFonts w:ascii="Calibri" w:hAnsi="Calibri" w:cs="Calibri"/>
        </w:rPr>
      </w:pPr>
    </w:p>
    <w:p w:rsidR="009C5A0E" w:rsidRPr="00EE505A" w:rsidRDefault="009C5A0E" w:rsidP="00EE505A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E505A">
        <w:rPr>
          <w:rFonts w:ascii="Calibri" w:hAnsi="Calibri" w:cs="Calibri"/>
          <w:b/>
          <w:bCs/>
        </w:rPr>
        <w:t>13.</w:t>
      </w:r>
      <w:r>
        <w:rPr>
          <w:rFonts w:ascii="Calibri" w:hAnsi="Calibri" w:cs="Calibri"/>
          <w:b/>
          <w:bCs/>
        </w:rPr>
        <w:t>5</w:t>
      </w:r>
      <w:r w:rsidRPr="00EE505A">
        <w:rPr>
          <w:rFonts w:ascii="Calibri" w:hAnsi="Calibri" w:cs="Calibri"/>
          <w:b/>
          <w:bCs/>
        </w:rPr>
        <w:t>0 – 1</w:t>
      </w:r>
      <w:r>
        <w:rPr>
          <w:rFonts w:ascii="Calibri" w:hAnsi="Calibri" w:cs="Calibri"/>
          <w:b/>
          <w:bCs/>
        </w:rPr>
        <w:t>4</w:t>
      </w:r>
      <w:r w:rsidRPr="00EE505A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0</w:t>
      </w:r>
      <w:r w:rsidRPr="00EE505A">
        <w:rPr>
          <w:rFonts w:ascii="Calibri" w:hAnsi="Calibri" w:cs="Calibri"/>
          <w:b/>
          <w:bCs/>
        </w:rPr>
        <w:t>0 Вопросы и ответы. Дискуссия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1421C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Перерыв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>0–1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Часть 3. Вместе или врозь? Правила и исключения </w:t>
      </w:r>
    </w:p>
    <w:p w:rsidR="009C5A0E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15.00 - 15.35  </w:t>
      </w:r>
      <w:r w:rsidRPr="0009542F">
        <w:rPr>
          <w:rFonts w:ascii="Calibri" w:hAnsi="Calibri" w:cs="Calibri"/>
          <w:b/>
          <w:bCs/>
          <w:sz w:val="22"/>
          <w:szCs w:val="22"/>
        </w:rPr>
        <w:t>БТА и ...</w:t>
      </w:r>
      <w:r w:rsidRPr="0009542F">
        <w:rPr>
          <w:rFonts w:ascii="Calibri" w:hAnsi="Calibri" w:cs="Calibri"/>
          <w:sz w:val="22"/>
          <w:szCs w:val="22"/>
        </w:rPr>
        <w:t xml:space="preserve"> - филлеры, пилинги, ботомиметики, ДМАЭ/холин, аппаратная косметология, хирургические вмешательства и другие эстетические воздействия</w:t>
      </w:r>
    </w:p>
    <w:p w:rsidR="009C5A0E" w:rsidRPr="00BF4CEF" w:rsidRDefault="009C5A0E" w:rsidP="004C42FB">
      <w:pPr>
        <w:rPr>
          <w:rFonts w:ascii="Calibri" w:hAnsi="Calibri" w:cs="Calibri"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sz w:val="22"/>
          <w:szCs w:val="22"/>
        </w:rPr>
        <w:t>Дмитриева Ирина Петровна</w:t>
      </w:r>
      <w:r w:rsidRPr="00BF4CEF">
        <w:rPr>
          <w:rFonts w:ascii="Calibri" w:hAnsi="Calibri" w:cs="Calibri"/>
          <w:sz w:val="22"/>
          <w:szCs w:val="22"/>
        </w:rPr>
        <w:t>, врач дерматолог, косметолог, член ОСЭ</w:t>
      </w:r>
      <w:r>
        <w:rPr>
          <w:rFonts w:ascii="Calibri" w:hAnsi="Calibri" w:cs="Calibri"/>
          <w:sz w:val="22"/>
          <w:szCs w:val="22"/>
        </w:rPr>
        <w:t>М,</w:t>
      </w:r>
      <w:r w:rsidRPr="00BF4CEF">
        <w:rPr>
          <w:rFonts w:ascii="Calibri" w:hAnsi="Calibri" w:cs="Calibri"/>
          <w:sz w:val="22"/>
          <w:szCs w:val="22"/>
        </w:rPr>
        <w:t xml:space="preserve"> МООСБТ,</w:t>
      </w:r>
      <w:r>
        <w:rPr>
          <w:rFonts w:ascii="Calibri" w:hAnsi="Calibri" w:cs="Calibri"/>
          <w:sz w:val="22"/>
          <w:szCs w:val="22"/>
        </w:rPr>
        <w:t xml:space="preserve"> с</w:t>
      </w:r>
      <w:r w:rsidRPr="00BF4CEF">
        <w:rPr>
          <w:rFonts w:ascii="Calibri" w:hAnsi="Calibri" w:cs="Calibri"/>
          <w:sz w:val="22"/>
          <w:szCs w:val="22"/>
        </w:rPr>
        <w:t>ертифицированный член Международной программы</w:t>
      </w:r>
      <w:r>
        <w:rPr>
          <w:rFonts w:ascii="Calibri" w:hAnsi="Calibri" w:cs="Calibri"/>
          <w:sz w:val="22"/>
          <w:szCs w:val="22"/>
        </w:rPr>
        <w:t xml:space="preserve"> </w:t>
      </w:r>
      <w:r w:rsidRPr="00BF4CEF">
        <w:rPr>
          <w:rFonts w:ascii="Calibri" w:hAnsi="Calibri" w:cs="Calibri"/>
          <w:sz w:val="22"/>
          <w:szCs w:val="22"/>
        </w:rPr>
        <w:t>Expert2Expert «Инъекционные методы в эстетической медицине»</w:t>
      </w:r>
      <w:r>
        <w:rPr>
          <w:rFonts w:ascii="Calibri" w:hAnsi="Calibri" w:cs="Calibri"/>
          <w:sz w:val="22"/>
          <w:szCs w:val="22"/>
        </w:rPr>
        <w:t>, ч</w:t>
      </w:r>
      <w:r w:rsidRPr="00BF4CEF">
        <w:rPr>
          <w:rFonts w:ascii="Calibri" w:hAnsi="Calibri" w:cs="Calibri"/>
          <w:sz w:val="22"/>
          <w:szCs w:val="22"/>
        </w:rPr>
        <w:t>лен European Academy of Anti-Aging and Aesthetic Medicine</w:t>
      </w:r>
      <w:r>
        <w:rPr>
          <w:rFonts w:ascii="Calibri" w:hAnsi="Calibri" w:cs="Calibri"/>
          <w:sz w:val="22"/>
          <w:szCs w:val="22"/>
        </w:rPr>
        <w:t>,</w:t>
      </w:r>
      <w:r w:rsidRPr="00BF4CEF">
        <w:rPr>
          <w:rFonts w:ascii="Calibri" w:hAnsi="Calibri" w:cs="Calibri"/>
          <w:sz w:val="22"/>
          <w:szCs w:val="22"/>
        </w:rPr>
        <w:t xml:space="preserve"> клиника «Академия», Санкт-Петербург</w:t>
      </w:r>
    </w:p>
    <w:p w:rsidR="009C5A0E" w:rsidRPr="003A771F" w:rsidRDefault="009C5A0E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Лапатина Наталья Геннадьевна</w:t>
      </w:r>
      <w:r w:rsidRPr="003A771F">
        <w:rPr>
          <w:rFonts w:ascii="Calibri" w:hAnsi="Calibri" w:cs="Calibri"/>
          <w:sz w:val="22"/>
          <w:szCs w:val="22"/>
        </w:rPr>
        <w:t xml:space="preserve">, к.м.н., врач-косметолог, Институт красоты «Леколон», Москва </w:t>
      </w:r>
    </w:p>
    <w:p w:rsidR="009C5A0E" w:rsidRPr="00277BC5" w:rsidRDefault="009C5A0E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Чайковская Екатерина Александровна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277BC5">
        <w:rPr>
          <w:rFonts w:ascii="Calibri" w:hAnsi="Calibri" w:cs="Calibri"/>
          <w:sz w:val="22"/>
          <w:szCs w:val="22"/>
        </w:rPr>
        <w:t>к.ф.н.,</w:t>
      </w:r>
      <w:r>
        <w:rPr>
          <w:rFonts w:ascii="Calibri" w:hAnsi="Calibri" w:cs="Calibri"/>
          <w:sz w:val="22"/>
          <w:szCs w:val="22"/>
        </w:rPr>
        <w:t xml:space="preserve"> </w:t>
      </w:r>
      <w:r w:rsidRPr="00277BC5">
        <w:rPr>
          <w:rFonts w:ascii="Calibri" w:hAnsi="Calibri" w:cs="Calibri"/>
          <w:sz w:val="22"/>
          <w:szCs w:val="22"/>
        </w:rPr>
        <w:t>главный редактор журнала «Инъекционные методы», Москва</w:t>
      </w:r>
    </w:p>
    <w:p w:rsidR="009C5A0E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4C42FB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15.35 – 15.50 Ботулинотерапия в «трудной зоне»:  к</w:t>
      </w:r>
      <w:r w:rsidRPr="004C42FB">
        <w:rPr>
          <w:rFonts w:ascii="Calibri" w:hAnsi="Calibri" w:cs="Calibri"/>
          <w:color w:val="000000"/>
          <w:sz w:val="22"/>
          <w:szCs w:val="22"/>
        </w:rPr>
        <w:t>оррекция формы носа сочетанным применением филлера и БТА.</w:t>
      </w:r>
      <w:r w:rsidRPr="004C42FB">
        <w:rPr>
          <w:rFonts w:ascii="Calibri" w:hAnsi="Calibri" w:cs="Calibri"/>
          <w:sz w:val="22"/>
          <w:szCs w:val="22"/>
        </w:rPr>
        <w:t xml:space="preserve"> </w:t>
      </w: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  <w:r w:rsidRPr="004C42FB">
        <w:rPr>
          <w:rFonts w:ascii="Calibri" w:hAnsi="Calibri" w:cs="Calibri"/>
          <w:b/>
          <w:bCs/>
          <w:i/>
          <w:iCs/>
          <w:sz w:val="22"/>
          <w:szCs w:val="22"/>
        </w:rPr>
        <w:t xml:space="preserve">Саромыцкая Алена Николаевна, </w:t>
      </w:r>
      <w:r w:rsidRPr="004C42FB">
        <w:rPr>
          <w:rFonts w:ascii="Calibri" w:hAnsi="Calibri" w:cs="Calibri"/>
          <w:sz w:val="22"/>
          <w:szCs w:val="22"/>
        </w:rPr>
        <w:t>врач-дерматолог, косметолог, специалист по инъекционным технологиям, лазерным технологиям, генеральный директор и владелец Центра эстетической медицины и врачебной косметологии «Professional», учебного центра «Профессионал», владелец клиники пластической хирургии «АССОЛЬ»", сертифицированный тренер компании «Солинг», «Ипсен» «Мерц», Волгоград</w:t>
      </w: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EE505A" w:rsidRDefault="009C5A0E" w:rsidP="00EE505A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E505A">
        <w:rPr>
          <w:rFonts w:ascii="Calibri" w:hAnsi="Calibri" w:cs="Calibri"/>
          <w:b/>
          <w:bCs/>
          <w:sz w:val="22"/>
          <w:szCs w:val="22"/>
        </w:rPr>
        <w:t>15.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EE505A">
        <w:rPr>
          <w:rFonts w:ascii="Calibri" w:hAnsi="Calibri" w:cs="Calibri"/>
          <w:b/>
          <w:bCs/>
          <w:sz w:val="22"/>
          <w:szCs w:val="22"/>
        </w:rPr>
        <w:t>0 – 1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EE505A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EE505A">
        <w:rPr>
          <w:rFonts w:ascii="Calibri" w:hAnsi="Calibri" w:cs="Calibri"/>
          <w:b/>
          <w:bCs/>
          <w:sz w:val="22"/>
          <w:szCs w:val="22"/>
        </w:rPr>
        <w:t>0 Вопросы и ответы. Дискуссия</w:t>
      </w: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8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Часть 4.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Дальнейшее расширение горизонтов 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16.00 – 15.15  </w:t>
      </w:r>
      <w:r w:rsidRPr="0009542F">
        <w:rPr>
          <w:rFonts w:ascii="Calibri" w:hAnsi="Calibri" w:cs="Calibri"/>
          <w:sz w:val="22"/>
          <w:szCs w:val="22"/>
        </w:rPr>
        <w:t>Эволюция ботулинотерапии.</w:t>
      </w:r>
    </w:p>
    <w:p w:rsidR="009C5A0E" w:rsidRPr="00336987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sz w:val="22"/>
          <w:szCs w:val="22"/>
        </w:rPr>
        <w:t>Шарова Алиса Александровна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336987">
        <w:rPr>
          <w:rFonts w:ascii="Calibri" w:hAnsi="Calibri" w:cs="Calibri"/>
          <w:sz w:val="22"/>
          <w:szCs w:val="22"/>
        </w:rPr>
        <w:t>к.м.н., доцент кафедры пластической и реконструктивной хирургии, косметологии и клеточных технологий РНИМУ им. Н.И. Пирогова, зав. отделением косметологии клиники эстетической медицины и лечения волос «Био Ми Вита», Москва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16.15 – 16.30  </w:t>
      </w:r>
      <w:r w:rsidRPr="0009542F">
        <w:rPr>
          <w:rFonts w:ascii="Calibri" w:hAnsi="Calibri" w:cs="Calibri"/>
          <w:sz w:val="22"/>
          <w:szCs w:val="22"/>
        </w:rPr>
        <w:t>Ботулинотерапия и осанка.</w:t>
      </w:r>
    </w:p>
    <w:p w:rsidR="009C5A0E" w:rsidRPr="00C74009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Красавина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Диана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Александровна,</w:t>
      </w:r>
      <w:r w:rsidRPr="003B71E5">
        <w:rPr>
          <w:rFonts w:ascii="Calibri" w:hAnsi="Calibri" w:cs="Calibri"/>
          <w:sz w:val="22"/>
          <w:szCs w:val="22"/>
        </w:rPr>
        <w:t xml:space="preserve"> д.м.н., профессор кафедры </w:t>
      </w:r>
      <w:r>
        <w:rPr>
          <w:rFonts w:ascii="Calibri" w:hAnsi="Calibri" w:cs="Calibri"/>
          <w:sz w:val="22"/>
          <w:szCs w:val="22"/>
        </w:rPr>
        <w:t>х</w:t>
      </w:r>
      <w:r w:rsidRPr="003B71E5">
        <w:rPr>
          <w:rFonts w:ascii="Calibri" w:hAnsi="Calibri" w:cs="Calibri"/>
          <w:sz w:val="22"/>
          <w:szCs w:val="22"/>
        </w:rPr>
        <w:t>ирургических болезней детского возраста СПбГПМУ, ортопед-вертербролог, член МООСБТ</w:t>
      </w:r>
    </w:p>
    <w:p w:rsidR="009C5A0E" w:rsidRPr="00C74009" w:rsidRDefault="009C5A0E" w:rsidP="004C42FB">
      <w:pPr>
        <w:rPr>
          <w:rFonts w:ascii="Calibri" w:hAnsi="Calibri" w:cs="Calibri"/>
          <w:i/>
          <w:i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16.30 – 16.45  </w:t>
      </w:r>
      <w:r w:rsidRPr="0009542F">
        <w:rPr>
          <w:rFonts w:ascii="Calibri" w:hAnsi="Calibri" w:cs="Calibri"/>
          <w:sz w:val="22"/>
          <w:szCs w:val="22"/>
        </w:rPr>
        <w:t>Ботулинотерапия и рубцы.</w:t>
      </w:r>
    </w:p>
    <w:p w:rsidR="009C5A0E" w:rsidRPr="003A771F" w:rsidRDefault="009C5A0E" w:rsidP="004C42FB">
      <w:pPr>
        <w:autoSpaceDE w:val="0"/>
        <w:autoSpaceDN w:val="0"/>
        <w:adjustRightInd w:val="0"/>
        <w:rPr>
          <w:rFonts w:ascii="Calibri" w:hAnsi="Calibri"/>
          <w:b/>
          <w:bCs/>
          <w:i/>
          <w:iCs/>
          <w:color w:val="000000"/>
          <w:lang w:eastAsia="en-US"/>
        </w:rPr>
      </w:pPr>
      <w:r w:rsidRPr="003101F9">
        <w:rPr>
          <w:rFonts w:ascii="Calibri" w:hAnsi="Calibri"/>
          <w:b/>
          <w:bCs/>
          <w:i/>
          <w:iCs/>
          <w:color w:val="000000"/>
          <w:lang w:eastAsia="en-US"/>
        </w:rPr>
        <w:t>Лучина Екатерина Николаевна</w:t>
      </w:r>
      <w:r w:rsidRPr="003A771F">
        <w:rPr>
          <w:rFonts w:ascii="Calibri" w:hAnsi="Calibri"/>
          <w:b/>
          <w:bCs/>
          <w:i/>
          <w:iCs/>
          <w:color w:val="000000"/>
          <w:lang w:eastAsia="en-US"/>
        </w:rPr>
        <w:t xml:space="preserve">, </w:t>
      </w:r>
      <w:r w:rsidRPr="003A771F">
        <w:rPr>
          <w:rFonts w:ascii="Calibri" w:eastAsia="FuturaBook" w:hAnsi="Calibri" w:cs="Calibri"/>
          <w:color w:val="000000"/>
          <w:lang w:eastAsia="en-US"/>
        </w:rPr>
        <w:t xml:space="preserve">к.м.н., дерматолог, косметолог, </w:t>
      </w:r>
      <w:r w:rsidRPr="003A771F">
        <w:rPr>
          <w:rFonts w:ascii="Calibri" w:hAnsi="Calibri" w:cs="Calibri"/>
        </w:rPr>
        <w:t>клиника «Время Красоты», Москва</w:t>
      </w:r>
    </w:p>
    <w:p w:rsidR="009C5A0E" w:rsidRPr="003A771F" w:rsidRDefault="009C5A0E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9C5A0E" w:rsidRDefault="009C5A0E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16.45 – 17.15  </w:t>
      </w:r>
      <w:r w:rsidRPr="0009542F">
        <w:rPr>
          <w:rFonts w:ascii="Calibri" w:hAnsi="Calibri" w:cs="Calibri"/>
          <w:sz w:val="22"/>
          <w:szCs w:val="22"/>
        </w:rPr>
        <w:t>Терапия локального аксиллярного гипергидроза как профилактика рецидивов хронических дерматозов в складках кожи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Наумчик Галина Александровна,</w:t>
      </w:r>
      <w:r w:rsidRPr="0009542F">
        <w:rPr>
          <w:rFonts w:ascii="Calibri" w:hAnsi="Calibri" w:cs="Calibri"/>
          <w:sz w:val="22"/>
          <w:szCs w:val="22"/>
        </w:rPr>
        <w:t xml:space="preserve"> к.м.н., доцент кафедры дерматовенерологии ФГБОУ ВПО РУДН, директор </w:t>
      </w:r>
      <w:r>
        <w:rPr>
          <w:rFonts w:ascii="Calibri" w:hAnsi="Calibri" w:cs="Calibri"/>
          <w:sz w:val="22"/>
          <w:szCs w:val="22"/>
        </w:rPr>
        <w:t>«</w:t>
      </w:r>
      <w:r w:rsidRPr="0009542F">
        <w:rPr>
          <w:rFonts w:ascii="Calibri" w:hAnsi="Calibri" w:cs="Calibri"/>
          <w:sz w:val="22"/>
          <w:szCs w:val="22"/>
        </w:rPr>
        <w:t>Школы инъекционных технологий профессора Юцковской</w:t>
      </w:r>
      <w:r>
        <w:rPr>
          <w:rFonts w:ascii="Calibri" w:hAnsi="Calibri" w:cs="Calibri"/>
          <w:sz w:val="22"/>
          <w:szCs w:val="22"/>
        </w:rPr>
        <w:t>»</w:t>
      </w:r>
      <w:r w:rsidRPr="0009542F">
        <w:rPr>
          <w:rFonts w:ascii="Calibri" w:hAnsi="Calibri" w:cs="Calibri"/>
          <w:sz w:val="22"/>
          <w:szCs w:val="22"/>
        </w:rPr>
        <w:t>, врач дерматовенеролог, косметолог</w:t>
      </w:r>
      <w:r>
        <w:rPr>
          <w:rFonts w:ascii="Calibri" w:hAnsi="Calibri" w:cs="Calibri"/>
          <w:sz w:val="22"/>
          <w:szCs w:val="22"/>
        </w:rPr>
        <w:t>, Москва</w:t>
      </w:r>
    </w:p>
    <w:p w:rsidR="009C5A0E" w:rsidRPr="0009542F" w:rsidRDefault="009C5A0E" w:rsidP="004C42FB">
      <w:pPr>
        <w:pStyle w:val="NormalWeb"/>
        <w:spacing w:after="0" w:afterAutospacing="0"/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Клинический опыт применения БТА в лечении дерматозов (акне, себорейный дерматит, розацеа)</w:t>
      </w:r>
      <w:r>
        <w:rPr>
          <w:rFonts w:ascii="Calibri" w:hAnsi="Calibri" w:cs="Calibri"/>
          <w:sz w:val="22"/>
          <w:szCs w:val="22"/>
        </w:rPr>
        <w:t>.</w:t>
      </w:r>
    </w:p>
    <w:p w:rsidR="009C5A0E" w:rsidRPr="0009542F" w:rsidRDefault="009C5A0E" w:rsidP="004C42FB">
      <w:pPr>
        <w:pStyle w:val="NormalWeb"/>
        <w:spacing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Мастер-класс «Школы инъекционных технологий профессора Юцковской»</w:t>
      </w:r>
    </w:p>
    <w:p w:rsidR="009C5A0E" w:rsidRPr="0009542F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17.15 – 17.30  </w:t>
      </w:r>
      <w:r w:rsidRPr="0009542F">
        <w:rPr>
          <w:rFonts w:ascii="Calibri" w:hAnsi="Calibri" w:cs="Calibri"/>
          <w:sz w:val="22"/>
          <w:szCs w:val="22"/>
        </w:rPr>
        <w:t>Что еще, кроме тела? (Душа и эмоции).</w:t>
      </w:r>
    </w:p>
    <w:p w:rsidR="009C5A0E" w:rsidRPr="00277BC5" w:rsidRDefault="009C5A0E" w:rsidP="004C42FB">
      <w:pPr>
        <w:rPr>
          <w:rFonts w:ascii="Calibri" w:hAnsi="Calibri" w:cs="Calibri"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sz w:val="22"/>
          <w:szCs w:val="22"/>
        </w:rPr>
        <w:t>Чайковская Екатерина Александровна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277BC5">
        <w:rPr>
          <w:rFonts w:ascii="Calibri" w:hAnsi="Calibri" w:cs="Calibri"/>
          <w:sz w:val="22"/>
          <w:szCs w:val="22"/>
        </w:rPr>
        <w:t>к.ф.н.,</w:t>
      </w:r>
      <w:r>
        <w:rPr>
          <w:rFonts w:ascii="Calibri" w:hAnsi="Calibri" w:cs="Calibri"/>
          <w:sz w:val="22"/>
          <w:szCs w:val="22"/>
        </w:rPr>
        <w:t xml:space="preserve"> </w:t>
      </w:r>
      <w:r w:rsidRPr="00277BC5">
        <w:rPr>
          <w:rFonts w:ascii="Calibri" w:hAnsi="Calibri" w:cs="Calibri"/>
          <w:sz w:val="22"/>
          <w:szCs w:val="22"/>
        </w:rPr>
        <w:t>главный редактор журнала «Инъекционные методы», Москва</w:t>
      </w:r>
    </w:p>
    <w:p w:rsidR="009C5A0E" w:rsidRPr="00CA576C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CA576C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17.30 – 17.45 </w:t>
      </w:r>
      <w:r w:rsidRPr="00CA576C">
        <w:rPr>
          <w:rFonts w:ascii="Calibri" w:hAnsi="Calibri" w:cs="Calibri"/>
          <w:sz w:val="22"/>
          <w:szCs w:val="22"/>
        </w:rPr>
        <w:t>Настоящее и будущее Российской ботулинотерапии</w:t>
      </w:r>
    </w:p>
    <w:p w:rsidR="009C5A0E" w:rsidRPr="00CA576C" w:rsidRDefault="009C5A0E" w:rsidP="004C42FB">
      <w:pPr>
        <w:rPr>
          <w:rFonts w:ascii="Calibri" w:hAnsi="Calibri" w:cs="Calibri"/>
          <w:sz w:val="22"/>
          <w:szCs w:val="22"/>
        </w:rPr>
      </w:pP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Орлова Ольга Ратмировна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277BC5">
        <w:rPr>
          <w:rFonts w:ascii="Calibri" w:hAnsi="Calibri" w:cs="Calibri"/>
          <w:sz w:val="22"/>
          <w:szCs w:val="22"/>
        </w:rPr>
        <w:t>д.м.н., профессор</w:t>
      </w:r>
      <w:r>
        <w:rPr>
          <w:rFonts w:ascii="Calibri" w:hAnsi="Calibri" w:cs="Calibri"/>
          <w:sz w:val="22"/>
          <w:szCs w:val="22"/>
        </w:rPr>
        <w:t>,</w:t>
      </w:r>
      <w:r w:rsidRPr="00277BC5">
        <w:rPr>
          <w:rFonts w:ascii="Calibri" w:hAnsi="Calibri" w:cs="Calibri"/>
          <w:sz w:val="22"/>
          <w:szCs w:val="22"/>
        </w:rPr>
        <w:t xml:space="preserve"> президент Межрегиональной общественной организации специалистов ботулинотерапии (МООСБТ</w:t>
      </w:r>
      <w:r>
        <w:rPr>
          <w:rFonts w:ascii="Calibri" w:hAnsi="Calibri" w:cs="Calibri"/>
          <w:sz w:val="22"/>
          <w:szCs w:val="22"/>
        </w:rPr>
        <w:t>)</w:t>
      </w:r>
    </w:p>
    <w:p w:rsidR="009C5A0E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09542F" w:rsidRDefault="009C5A0E" w:rsidP="00E57FD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17.4</w:t>
      </w:r>
      <w:r>
        <w:rPr>
          <w:rFonts w:ascii="Calibri" w:hAnsi="Calibri" w:cs="Calibri"/>
          <w:b/>
          <w:bCs/>
          <w:sz w:val="22"/>
          <w:szCs w:val="22"/>
        </w:rPr>
        <w:t xml:space="preserve">5 </w:t>
      </w:r>
      <w:r w:rsidRPr="0009542F">
        <w:rPr>
          <w:rFonts w:ascii="Calibri" w:hAnsi="Calibri" w:cs="Calibri"/>
          <w:b/>
          <w:bCs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GoBack"/>
      <w:bookmarkEnd w:id="0"/>
      <w:r w:rsidRPr="0009542F">
        <w:rPr>
          <w:rFonts w:ascii="Calibri" w:hAnsi="Calibri" w:cs="Calibri"/>
          <w:b/>
          <w:bCs/>
          <w:sz w:val="22"/>
          <w:szCs w:val="22"/>
        </w:rPr>
        <w:t xml:space="preserve">18.00 </w:t>
      </w:r>
      <w:r>
        <w:rPr>
          <w:rFonts w:ascii="Calibri" w:hAnsi="Calibri" w:cs="Calibri"/>
          <w:b/>
          <w:bCs/>
          <w:sz w:val="22"/>
          <w:szCs w:val="22"/>
        </w:rPr>
        <w:t xml:space="preserve"> Вопросы и ответы.  </w:t>
      </w:r>
      <w:r w:rsidRPr="0009542F">
        <w:rPr>
          <w:rFonts w:ascii="Calibri" w:hAnsi="Calibri" w:cs="Calibri"/>
          <w:b/>
          <w:bCs/>
          <w:sz w:val="22"/>
          <w:szCs w:val="22"/>
        </w:rPr>
        <w:t>Дискуссия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E57FDB">
      <w:pPr>
        <w:jc w:val="center"/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Конец работы второго дня Школы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  <w:r w:rsidRPr="00DD5694">
        <w:rPr>
          <w:rFonts w:ascii="Calibri" w:hAnsi="Calibri" w:cs="Calibri"/>
          <w:b/>
          <w:bCs/>
          <w:color w:val="000000"/>
          <w:sz w:val="28"/>
          <w:szCs w:val="28"/>
        </w:rPr>
        <w:t xml:space="preserve">31 мая 2014 </w:t>
      </w:r>
      <w:r w:rsidRPr="0013625A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(ЗАЛ №3)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>09.00-10.00 Регистрация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.00–14.00 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Школа «Филлеропластика»</w:t>
      </w:r>
    </w:p>
    <w:p w:rsidR="009C5A0E" w:rsidRPr="0009542F" w:rsidRDefault="009C5A0E" w:rsidP="004C42FB">
      <w:pPr>
        <w:pStyle w:val="1"/>
        <w:tabs>
          <w:tab w:val="left" w:pos="1428"/>
        </w:tabs>
        <w:spacing w:after="0" w:line="240" w:lineRule="auto"/>
        <w:ind w:left="0"/>
        <w:rPr>
          <w:rFonts w:cs="Times New Roman"/>
          <w:b/>
          <w:bCs/>
        </w:rPr>
      </w:pPr>
    </w:p>
    <w:p w:rsidR="009C5A0E" w:rsidRPr="0009542F" w:rsidRDefault="009C5A0E" w:rsidP="004C42FB">
      <w:pPr>
        <w:pStyle w:val="1"/>
        <w:tabs>
          <w:tab w:val="left" w:pos="1428"/>
        </w:tabs>
        <w:spacing w:after="0" w:line="240" w:lineRule="auto"/>
        <w:ind w:left="0"/>
        <w:rPr>
          <w:rFonts w:cs="Times New Roman"/>
          <w:b/>
          <w:bCs/>
          <w:i/>
          <w:iCs/>
        </w:rPr>
      </w:pPr>
      <w:r w:rsidRPr="0009542F">
        <w:rPr>
          <w:b/>
          <w:bCs/>
        </w:rPr>
        <w:t xml:space="preserve">Модератор: </w:t>
      </w:r>
      <w:r w:rsidRPr="0009542F">
        <w:rPr>
          <w:b/>
          <w:bCs/>
          <w:i/>
          <w:iCs/>
        </w:rPr>
        <w:t xml:space="preserve">Карпова Елена Ивановна, </w:t>
      </w:r>
      <w:r w:rsidRPr="0009542F">
        <w:t>д.м.н.,</w:t>
      </w:r>
      <w:r w:rsidRPr="0009542F">
        <w:rPr>
          <w:b/>
          <w:bCs/>
          <w:i/>
          <w:iCs/>
        </w:rPr>
        <w:t xml:space="preserve"> </w:t>
      </w:r>
      <w:r w:rsidRPr="0009542F">
        <w:t>пластический хирург, ООО «Клиника Данищука», Москва</w:t>
      </w:r>
    </w:p>
    <w:p w:rsidR="009C5A0E" w:rsidRPr="0009542F" w:rsidRDefault="009C5A0E" w:rsidP="004C42FB">
      <w:pPr>
        <w:pStyle w:val="1"/>
        <w:tabs>
          <w:tab w:val="left" w:pos="1428"/>
        </w:tabs>
        <w:spacing w:after="0" w:line="240" w:lineRule="auto"/>
        <w:ind w:left="0"/>
        <w:rPr>
          <w:rFonts w:cs="Times New Roman"/>
          <w:b/>
          <w:bCs/>
          <w:i/>
          <w:iCs/>
          <w:color w:val="000000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9542F">
        <w:rPr>
          <w:rFonts w:ascii="Calibri" w:hAnsi="Calibri" w:cs="Calibri"/>
          <w:color w:val="000000"/>
          <w:sz w:val="22"/>
          <w:szCs w:val="22"/>
        </w:rPr>
        <w:t>10.00-10.20 Регенераторный и пролиферативный потенциалы фибробластов кожи человека. Метод исследования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9C5A0E" w:rsidRPr="0009542F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Зорин Вадим Леонидович</w:t>
      </w: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,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к.б.н., руководитель отдела регенеративной медицины, Институт стволовых клеток человека, Москва</w:t>
      </w:r>
    </w:p>
    <w:p w:rsidR="009C5A0E" w:rsidRPr="0009542F" w:rsidRDefault="009C5A0E" w:rsidP="004C42FB">
      <w:pPr>
        <w:pStyle w:val="Heading2"/>
        <w:rPr>
          <w:rFonts w:ascii="Calibri" w:hAnsi="Calibri" w:cs="Calibri"/>
          <w:color w:val="000000"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Зорина Алла Ивановна</w:t>
      </w:r>
      <w:r w:rsidRPr="0009542F">
        <w:rPr>
          <w:rFonts w:ascii="Calibri" w:hAnsi="Calibri" w:cs="Calibri"/>
          <w:color w:val="000000"/>
          <w:sz w:val="22"/>
          <w:szCs w:val="22"/>
        </w:rPr>
        <w:t>, к.м.н., главный врач отдела регенерационной медицины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</w:rPr>
        <w:t>Институт стволовых клеток человека,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i/>
          <w:iCs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Черкасов В.Р</w:t>
      </w:r>
      <w:r w:rsidRPr="0009542F">
        <w:rPr>
          <w:rFonts w:ascii="Calibri" w:hAnsi="Calibri" w:cs="Calibri"/>
          <w:color w:val="000000"/>
          <w:sz w:val="22"/>
          <w:szCs w:val="22"/>
        </w:rPr>
        <w:t>., к.х.н.,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10.20–11.20 Осложнения после контурной инъекционной пластики лица, анатомический разбор их возникновения.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Карпова Елена Ивановна, </w:t>
      </w:r>
      <w:r w:rsidRPr="0009542F">
        <w:rPr>
          <w:rFonts w:ascii="Calibri" w:hAnsi="Calibri" w:cs="Calibri"/>
          <w:sz w:val="22"/>
          <w:szCs w:val="22"/>
        </w:rPr>
        <w:t>д.м.н.,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09542F">
        <w:rPr>
          <w:rFonts w:ascii="Calibri" w:hAnsi="Calibri" w:cs="Calibri"/>
          <w:sz w:val="22"/>
          <w:szCs w:val="22"/>
        </w:rPr>
        <w:t>пластический хирург, ООО «Клиника Данищука», Москва</w:t>
      </w: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pStyle w:val="ListParagraph"/>
        <w:ind w:left="0"/>
        <w:rPr>
          <w:rFonts w:ascii="Calibri" w:hAnsi="Calibri" w:cs="Calibri"/>
          <w:color w:val="000000"/>
          <w:sz w:val="22"/>
          <w:szCs w:val="22"/>
        </w:rPr>
      </w:pPr>
      <w:r w:rsidRPr="0092004B">
        <w:rPr>
          <w:rFonts w:ascii="Calibri" w:hAnsi="Calibri" w:cs="Calibri"/>
          <w:sz w:val="22"/>
          <w:szCs w:val="22"/>
          <w:highlight w:val="cyan"/>
        </w:rPr>
        <w:t>11.20–11.40</w:t>
      </w:r>
      <w:r w:rsidRPr="0009542F">
        <w:rPr>
          <w:rFonts w:ascii="Calibri" w:hAnsi="Calibri" w:cs="Calibri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Уникальность и универсальность семейства инновационных филлеров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Ellanse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. Клинический опыт применения. </w:t>
      </w:r>
    </w:p>
    <w:p w:rsidR="009C5A0E" w:rsidRPr="0009542F" w:rsidRDefault="009C5A0E" w:rsidP="004C42FB">
      <w:pPr>
        <w:pStyle w:val="ListParagraph"/>
        <w:ind w:left="0"/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Кириенок Ольга Васильевна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, к.м.н., дерматолог, косметолог, генеральный директор ООО «Центр эстетической медицины», эксперт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Ellanse</w:t>
      </w:r>
      <w:r w:rsidRPr="0009542F">
        <w:rPr>
          <w:rFonts w:ascii="Calibri" w:hAnsi="Calibri" w:cs="Calibri"/>
          <w:color w:val="000000"/>
          <w:sz w:val="22"/>
          <w:szCs w:val="22"/>
        </w:rPr>
        <w:t>, Новосибирск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92004B">
        <w:rPr>
          <w:rFonts w:ascii="Calibri" w:hAnsi="Calibri" w:cs="Calibri"/>
          <w:color w:val="000000"/>
          <w:sz w:val="22"/>
          <w:szCs w:val="22"/>
          <w:highlight w:val="cyan"/>
        </w:rPr>
        <w:t>11.40-12.00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sz w:val="22"/>
          <w:szCs w:val="22"/>
        </w:rPr>
        <w:t>Современная контурная инъекционная пластика лица: стратегии, препараты, техники, тактика ведения различных зон, сложные случаи.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Парсагашвили Елена Захаровна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</w:rPr>
        <w:t>дерматовенеролог, косметолог, физиотерапевт, ведущий специалист по инъекционным методам, главный врач «Эстима-клиник», Санкт-Петербург</w:t>
      </w:r>
    </w:p>
    <w:p w:rsidR="009C5A0E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92004B">
        <w:rPr>
          <w:rFonts w:ascii="Calibri" w:hAnsi="Calibri" w:cs="Calibri"/>
          <w:sz w:val="22"/>
          <w:szCs w:val="22"/>
          <w:highlight w:val="cyan"/>
        </w:rPr>
        <w:t>12.00-12.40</w:t>
      </w:r>
      <w:r w:rsidRPr="0009542F">
        <w:rPr>
          <w:rFonts w:ascii="Calibri" w:hAnsi="Calibri" w:cs="Calibri"/>
          <w:sz w:val="22"/>
          <w:szCs w:val="22"/>
        </w:rPr>
        <w:t xml:space="preserve"> Биореволюметрия – контурная коррекция или нечто большее?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Ляшенко Юлия Сергеевна</w:t>
      </w:r>
      <w:r w:rsidRPr="0009542F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09542F">
        <w:rPr>
          <w:rFonts w:ascii="Calibri" w:hAnsi="Calibri" w:cs="Calibri"/>
          <w:sz w:val="22"/>
          <w:szCs w:val="22"/>
        </w:rPr>
        <w:t>врач дерматолог, косметолог, физиотерапевт, больница РАН, тренер компании «Маспи лайн», Санкт-Петербург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2004B">
        <w:rPr>
          <w:rFonts w:ascii="Calibri" w:hAnsi="Calibri" w:cs="Calibri"/>
          <w:sz w:val="22"/>
          <w:szCs w:val="22"/>
          <w:highlight w:val="cyan"/>
        </w:rPr>
        <w:t>12.40-13.00</w:t>
      </w:r>
      <w:r w:rsidRPr="0009542F">
        <w:rPr>
          <w:rFonts w:ascii="Calibri" w:hAnsi="Calibri" w:cs="Calibri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</w:rPr>
        <w:t>Сочетанные инъекционные методики в эстетической медицине. Трехэтапная инъекционная контурная коррекция препаратами Princess Filler, Princess Volume. Объемное моделирование лица, коррекция гравитационного птоза.</w:t>
      </w:r>
    </w:p>
    <w:p w:rsidR="009C5A0E" w:rsidRPr="0009542F" w:rsidRDefault="009C5A0E" w:rsidP="004C42FB">
      <w:pPr>
        <w:rPr>
          <w:rFonts w:ascii="Calibri" w:hAnsi="Calibri" w:cs="Calibri"/>
          <w:b/>
          <w:bCs/>
          <w:color w:val="000000"/>
          <w:sz w:val="22"/>
          <w:szCs w:val="22"/>
          <w:lang w:val="de-DE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Потемкина Марина Владимировна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дерматовенеролог, косметолог,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  <w:lang w:val="de-DE"/>
        </w:rPr>
      </w:pP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92004B">
        <w:rPr>
          <w:rFonts w:ascii="Calibri" w:hAnsi="Calibri" w:cs="Calibri"/>
          <w:color w:val="000000"/>
          <w:sz w:val="22"/>
          <w:szCs w:val="22"/>
          <w:highlight w:val="cyan"/>
        </w:rPr>
        <w:t>13.00-13.20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sz w:val="22"/>
          <w:szCs w:val="22"/>
        </w:rPr>
        <w:t>Объемное моделирование лба как способ достижения гармонии верхней трети лица.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Парфенова Ирина Александровна, </w:t>
      </w:r>
      <w:r w:rsidRPr="0009542F">
        <w:rPr>
          <w:rFonts w:ascii="Calibri" w:hAnsi="Calibri" w:cs="Calibri"/>
          <w:sz w:val="22"/>
          <w:szCs w:val="22"/>
        </w:rPr>
        <w:t xml:space="preserve">дерматолог, косметолог, ведущий специалист компании </w:t>
      </w:r>
      <w:r w:rsidRPr="0009542F">
        <w:rPr>
          <w:rFonts w:ascii="Calibri" w:hAnsi="Calibri" w:cs="Calibri"/>
          <w:sz w:val="22"/>
          <w:szCs w:val="22"/>
          <w:lang w:val="en-US"/>
        </w:rPr>
        <w:t>MARTINEX</w:t>
      </w:r>
      <w:r w:rsidRPr="0009542F">
        <w:rPr>
          <w:rFonts w:ascii="Calibri" w:hAnsi="Calibri" w:cs="Calibri"/>
          <w:sz w:val="22"/>
          <w:szCs w:val="22"/>
        </w:rPr>
        <w:t xml:space="preserve"> по направлению «Инъекционные методики», Москва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92004B">
        <w:rPr>
          <w:rFonts w:ascii="Calibri" w:hAnsi="Calibri" w:cs="Calibri"/>
          <w:sz w:val="22"/>
          <w:szCs w:val="22"/>
          <w:highlight w:val="cyan"/>
        </w:rPr>
        <w:t>13.20-13.40</w:t>
      </w:r>
      <w:r w:rsidRPr="0009542F">
        <w:rPr>
          <w:rFonts w:ascii="Calibri" w:hAnsi="Calibri" w:cs="Calibri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</w:rPr>
        <w:t>Волюметрическая коррекция средней и нижней трети лица как важная составляющая геропротекторных программ.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Особенности индивидуальной архитектоники лица и алгоритм выбора оптимального метода коррекции, возможности сочетанного применения филлеров на основе гиалуроновой кислоты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CRM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Technology</w:t>
      </w:r>
      <w:r w:rsidRPr="0009542F">
        <w:rPr>
          <w:rFonts w:ascii="Calibri" w:hAnsi="Calibri" w:cs="Calibri"/>
          <w:color w:val="000000"/>
          <w:sz w:val="22"/>
          <w:szCs w:val="22"/>
        </w:rPr>
        <w:t>.</w:t>
      </w:r>
    </w:p>
    <w:p w:rsidR="009C5A0E" w:rsidRPr="0009542F" w:rsidRDefault="009C5A0E" w:rsidP="004C42FB">
      <w:pP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Дурдыклычев Дмитрий Тяфикович</w:t>
      </w:r>
      <w:r w:rsidRPr="0009542F">
        <w:rPr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дерматолог, косметолог, сертифицированный тренер компании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Biopolymer</w:t>
      </w:r>
      <w:r w:rsidRPr="0009542F">
        <w:rPr>
          <w:rFonts w:ascii="Calibri" w:hAnsi="Calibri" w:cs="Calibri"/>
          <w:color w:val="000000"/>
          <w:sz w:val="22"/>
          <w:szCs w:val="22"/>
        </w:rPr>
        <w:t>, Санкт-Петербург</w:t>
      </w:r>
    </w:p>
    <w:p w:rsidR="009C5A0E" w:rsidRPr="0009542F" w:rsidRDefault="009C5A0E" w:rsidP="004C42FB">
      <w:pPr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92004B">
        <w:rPr>
          <w:rFonts w:ascii="Calibri" w:hAnsi="Calibri" w:cs="Calibri"/>
          <w:color w:val="000000"/>
          <w:sz w:val="22"/>
          <w:szCs w:val="22"/>
          <w:highlight w:val="cyan"/>
        </w:rPr>
        <w:t>13.40-14.00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Практические аспекты применения дермальных филлеров </w:t>
      </w:r>
      <w:r w:rsidRPr="0009542F">
        <w:rPr>
          <w:rFonts w:ascii="Calibri" w:hAnsi="Calibri" w:cs="Calibri"/>
          <w:color w:val="000000"/>
          <w:sz w:val="22"/>
          <w:szCs w:val="22"/>
          <w:lang w:val="en-US"/>
        </w:rPr>
        <w:t>PLURYAL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в работе врача-косметолога.</w:t>
      </w:r>
    </w:p>
    <w:p w:rsidR="009C5A0E" w:rsidRPr="005D48C4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Кодяков Алексей Александрович</w:t>
      </w:r>
      <w:r w:rsidRPr="0009542F">
        <w:rPr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 w:rsidRPr="00073BE9">
        <w:rPr>
          <w:rFonts w:ascii="Calibri" w:hAnsi="Calibri" w:cs="Calibri"/>
          <w:color w:val="000000"/>
          <w:sz w:val="22"/>
          <w:szCs w:val="22"/>
        </w:rPr>
        <w:t>хирург, дерматовенеролог, косметолог, заведующий отделением косметологии «Г</w:t>
      </w:r>
      <w:r>
        <w:rPr>
          <w:rFonts w:ascii="Calibri" w:hAnsi="Calibri" w:cs="Calibri"/>
          <w:color w:val="000000"/>
          <w:sz w:val="22"/>
          <w:szCs w:val="22"/>
        </w:rPr>
        <w:t>руздев Клиник», Санкт-Петербург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9C5A0E" w:rsidRPr="003101F9" w:rsidRDefault="009C5A0E" w:rsidP="0092004B">
      <w:pPr>
        <w:pStyle w:val="BodyText2"/>
        <w:spacing w:after="0" w:line="240" w:lineRule="auto"/>
        <w:rPr>
          <w:rFonts w:ascii="Calibri" w:hAnsi="Calibri" w:cs="Calibri"/>
          <w:color w:val="000000"/>
          <w:sz w:val="22"/>
          <w:szCs w:val="22"/>
        </w:rPr>
      </w:pPr>
      <w:r w:rsidRPr="0092004B">
        <w:rPr>
          <w:rFonts w:ascii="Calibri" w:hAnsi="Calibri" w:cs="Calibri"/>
          <w:sz w:val="22"/>
          <w:szCs w:val="22"/>
          <w:highlight w:val="cyan"/>
        </w:rPr>
        <w:t>14.00-14.20</w:t>
      </w:r>
      <w:r w:rsidRPr="0009542F">
        <w:rPr>
          <w:rFonts w:ascii="Calibri" w:hAnsi="Calibri" w:cs="Calibri"/>
          <w:sz w:val="22"/>
          <w:szCs w:val="22"/>
        </w:rPr>
        <w:t xml:space="preserve"> </w:t>
      </w:r>
      <w:r w:rsidRPr="003101F9">
        <w:rPr>
          <w:rFonts w:ascii="Calibri" w:hAnsi="Calibri" w:cs="Calibri"/>
          <w:sz w:val="22"/>
          <w:szCs w:val="22"/>
        </w:rPr>
        <w:t>БДДЭ и основные метаболиты стабилизированной гиалуроновой кислоты.</w:t>
      </w:r>
    </w:p>
    <w:p w:rsidR="009C5A0E" w:rsidRPr="003101F9" w:rsidRDefault="009C5A0E" w:rsidP="0092004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Индилова Наталья Ильгизаровна</w:t>
      </w:r>
      <w:r w:rsidRPr="003101F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3101F9">
        <w:rPr>
          <w:rFonts w:ascii="Calibri" w:hAnsi="Calibri" w:cs="Calibri"/>
          <w:sz w:val="22"/>
          <w:szCs w:val="22"/>
        </w:rPr>
        <w:t>к.м.н., врач-дерматолог, косметолог, клиника КЛАЗКО, Москва</w:t>
      </w:r>
    </w:p>
    <w:p w:rsidR="009C5A0E" w:rsidRPr="005D48C4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9A2FB1" w:rsidRDefault="009C5A0E" w:rsidP="0092004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92004B">
        <w:rPr>
          <w:rFonts w:ascii="Calibri" w:hAnsi="Calibri" w:cs="Calibri"/>
          <w:color w:val="000000"/>
          <w:sz w:val="22"/>
          <w:szCs w:val="22"/>
          <w:highlight w:val="cyan"/>
        </w:rPr>
        <w:t>14.20-14.40</w:t>
      </w:r>
      <w:r w:rsidRPr="003101F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A2FB1">
        <w:rPr>
          <w:rFonts w:ascii="Calibri" w:hAnsi="Calibri" w:cs="Calibri"/>
          <w:sz w:val="22"/>
          <w:szCs w:val="22"/>
        </w:rPr>
        <w:t>Отдаленные осложнения контурной пластики.</w:t>
      </w:r>
    </w:p>
    <w:p w:rsidR="009C5A0E" w:rsidRPr="009A2FB1" w:rsidRDefault="009C5A0E" w:rsidP="0092004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9A2FB1">
        <w:rPr>
          <w:rFonts w:ascii="Calibri" w:hAnsi="Calibri" w:cs="Calibri"/>
          <w:b/>
          <w:bCs/>
          <w:i/>
          <w:iCs/>
          <w:sz w:val="22"/>
          <w:szCs w:val="22"/>
        </w:rPr>
        <w:t>Индилова Наталья Ильгизаровна</w:t>
      </w:r>
      <w:r w:rsidRPr="009A2FB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9A2FB1">
        <w:rPr>
          <w:rFonts w:ascii="Calibri" w:hAnsi="Calibri" w:cs="Calibri"/>
          <w:sz w:val="22"/>
          <w:szCs w:val="22"/>
        </w:rPr>
        <w:t>к.м.н., врач-дерматолог, косметолог, клиника КЛАЗКО, Москва</w:t>
      </w:r>
    </w:p>
    <w:p w:rsidR="009C5A0E" w:rsidRPr="009A2FB1" w:rsidRDefault="009C5A0E" w:rsidP="0092004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9C5A0E" w:rsidRPr="009A2FB1" w:rsidRDefault="009C5A0E" w:rsidP="0092004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AE2F42">
        <w:rPr>
          <w:rFonts w:ascii="Calibri" w:hAnsi="Calibri" w:cs="Calibri"/>
          <w:sz w:val="22"/>
          <w:szCs w:val="22"/>
          <w:highlight w:val="cyan"/>
        </w:rPr>
        <w:t>14.40-15.20 Перерыв</w:t>
      </w: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 xml:space="preserve">15.20-17.50 </w:t>
      </w:r>
      <w:r w:rsidRPr="009A2FB1">
        <w:rPr>
          <w:rFonts w:ascii="Calibri" w:hAnsi="Calibri" w:cs="Calibri"/>
          <w:b/>
          <w:bCs/>
          <w:sz w:val="22"/>
          <w:szCs w:val="22"/>
        </w:rPr>
        <w:t>Школа «</w:t>
      </w:r>
      <w:r w:rsidRPr="009A2FB1">
        <w:rPr>
          <w:rFonts w:ascii="Calibri" w:hAnsi="Calibri" w:cs="Calibri"/>
          <w:b/>
          <w:bCs/>
          <w:color w:val="000000"/>
          <w:sz w:val="22"/>
          <w:szCs w:val="22"/>
        </w:rPr>
        <w:t>Тредлифтинг в решении проблем омоложения лица и</w:t>
      </w:r>
      <w:r w:rsidRPr="009A2FB1">
        <w:rPr>
          <w:rFonts w:ascii="Calibri" w:hAnsi="Calibri" w:cs="Calibri"/>
          <w:b/>
          <w:bCs/>
          <w:sz w:val="22"/>
          <w:szCs w:val="22"/>
        </w:rPr>
        <w:t xml:space="preserve"> тела с видеодемонстрацией техник процедур и обсуждением ключевых положений российской и корейской школ»</w:t>
      </w: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sz w:val="22"/>
          <w:szCs w:val="22"/>
        </w:rPr>
      </w:pP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b/>
          <w:bCs/>
          <w:sz w:val="22"/>
          <w:szCs w:val="22"/>
        </w:rPr>
        <w:t xml:space="preserve">Модератор: </w:t>
      </w:r>
      <w:r w:rsidRPr="009A2FB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Илешина Татьяна Викторовна</w:t>
      </w:r>
      <w:r w:rsidRPr="009A2FB1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9A2FB1">
        <w:rPr>
          <w:rFonts w:ascii="Calibri" w:hAnsi="Calibri" w:cs="Calibri"/>
          <w:color w:val="000000"/>
          <w:sz w:val="22"/>
          <w:szCs w:val="22"/>
        </w:rPr>
        <w:t>к.м.н., косметолог, главный врач косметического салона «Вероника», доцент ИПК Федерального медико-биологического агентства России, Москва</w:t>
      </w: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9A2FB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 xml:space="preserve">15.20-15.50 </w:t>
      </w:r>
      <w:r w:rsidRPr="009A2FB1">
        <w:rPr>
          <w:rFonts w:ascii="Calibri" w:hAnsi="Calibri" w:cs="Calibri"/>
          <w:sz w:val="22"/>
          <w:szCs w:val="22"/>
        </w:rPr>
        <w:t>Классификация нитевых методов, используемых для омоложения лица и тела.</w:t>
      </w:r>
    </w:p>
    <w:p w:rsidR="009C5A0E" w:rsidRPr="009A2FB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b/>
          <w:bCs/>
          <w:i/>
          <w:iCs/>
          <w:sz w:val="22"/>
          <w:szCs w:val="22"/>
        </w:rPr>
        <w:t>Груздев Денис Анатольевич</w:t>
      </w:r>
      <w:r w:rsidRPr="009A2FB1">
        <w:rPr>
          <w:rFonts w:ascii="Calibri" w:hAnsi="Calibri" w:cs="Calibri"/>
          <w:sz w:val="22"/>
          <w:szCs w:val="22"/>
        </w:rPr>
        <w:t>, президент ОСМНТ, заведующий курса косметологии ВМА им. С.М. Кирова, главный врач, руководитель косметологического учебного центра, Клиника доктора Груздева, Санкт-Петербург</w:t>
      </w:r>
    </w:p>
    <w:p w:rsidR="009C5A0E" w:rsidRPr="009A2FB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</w:p>
    <w:p w:rsidR="009C5A0E" w:rsidRPr="009A2FB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i/>
          <w:iCs/>
          <w:color w:val="000000"/>
          <w:sz w:val="22"/>
          <w:szCs w:val="22"/>
        </w:rPr>
        <w:t>15.50</w:t>
      </w:r>
      <w:r w:rsidRPr="009A2FB1">
        <w:rPr>
          <w:rFonts w:ascii="Calibri" w:hAnsi="Calibri" w:cs="Calibri"/>
          <w:color w:val="000000"/>
          <w:sz w:val="22"/>
          <w:szCs w:val="22"/>
        </w:rPr>
        <w:t xml:space="preserve">-16.20 Мезонити – российский опыт: сочетания, осложнения, тенденции. </w:t>
      </w:r>
    </w:p>
    <w:p w:rsidR="009C5A0E" w:rsidRPr="009A2FB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Федякова Елена Викторовна, </w:t>
      </w:r>
      <w:r w:rsidRPr="009A2FB1">
        <w:rPr>
          <w:rFonts w:ascii="Calibri" w:hAnsi="Calibri" w:cs="Calibri"/>
          <w:color w:val="000000"/>
          <w:sz w:val="22"/>
          <w:szCs w:val="22"/>
        </w:rPr>
        <w:t xml:space="preserve">к.м.н., дерматовенеролог, косметолог, ведущий специалист по инъекционным методикам клиники </w:t>
      </w:r>
      <w:r w:rsidRPr="009A2FB1">
        <w:rPr>
          <w:rFonts w:ascii="Calibri" w:hAnsi="Calibri" w:cs="Calibri"/>
          <w:color w:val="000000"/>
          <w:sz w:val="22"/>
          <w:szCs w:val="22"/>
          <w:lang w:val="en-US"/>
        </w:rPr>
        <w:t>Beauty</w:t>
      </w:r>
      <w:r w:rsidRPr="009A2FB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A2FB1">
        <w:rPr>
          <w:rFonts w:ascii="Calibri" w:hAnsi="Calibri" w:cs="Calibri"/>
          <w:color w:val="000000"/>
          <w:sz w:val="22"/>
          <w:szCs w:val="22"/>
          <w:lang w:val="en-US"/>
        </w:rPr>
        <w:t>Trend</w:t>
      </w:r>
      <w:r w:rsidRPr="009A2FB1">
        <w:rPr>
          <w:rFonts w:ascii="Calibri" w:hAnsi="Calibri" w:cs="Calibri"/>
          <w:color w:val="000000"/>
          <w:sz w:val="22"/>
          <w:szCs w:val="22"/>
        </w:rPr>
        <w:t xml:space="preserve">, член Европейского общества косметической и эстетической косметологии </w:t>
      </w:r>
      <w:r w:rsidRPr="009A2FB1">
        <w:rPr>
          <w:rFonts w:ascii="Calibri" w:hAnsi="Calibri" w:cs="Calibri"/>
          <w:color w:val="000000"/>
          <w:sz w:val="22"/>
          <w:szCs w:val="22"/>
          <w:lang w:val="en-US"/>
        </w:rPr>
        <w:t>ESCAD</w:t>
      </w:r>
      <w:r w:rsidRPr="009A2FB1">
        <w:rPr>
          <w:rFonts w:ascii="Calibri" w:hAnsi="Calibri" w:cs="Calibri"/>
          <w:color w:val="000000"/>
          <w:sz w:val="22"/>
          <w:szCs w:val="22"/>
        </w:rPr>
        <w:t>, сертифицированный тренер компании «Доктор Тренд», Москва</w:t>
      </w:r>
    </w:p>
    <w:p w:rsidR="009C5A0E" w:rsidRPr="009A2FB1" w:rsidRDefault="009C5A0E" w:rsidP="004C42FB">
      <w:pPr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de-DE"/>
        </w:rPr>
      </w:pPr>
      <w:r w:rsidRPr="009A2FB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Валит Наталья Владимировна</w:t>
      </w:r>
    </w:p>
    <w:p w:rsidR="009C5A0E" w:rsidRPr="009A2FB1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C5A0E" w:rsidRPr="009A2FB1" w:rsidRDefault="009C5A0E" w:rsidP="004C42FB">
      <w:pPr>
        <w:rPr>
          <w:rFonts w:ascii="Calibri" w:hAnsi="Calibri" w:cs="Calibri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 xml:space="preserve">16.20-16.50 </w:t>
      </w:r>
      <w:r w:rsidRPr="009A2FB1">
        <w:rPr>
          <w:rFonts w:ascii="Calibri" w:hAnsi="Calibri" w:cs="Calibri"/>
        </w:rPr>
        <w:t>Мифы и реальность тредлифтинга. Три вида мезонитей Lead Fine Lift.</w:t>
      </w:r>
    </w:p>
    <w:p w:rsidR="009C5A0E" w:rsidRPr="009A2FB1" w:rsidRDefault="009C5A0E" w:rsidP="004C42FB">
      <w:pPr>
        <w:rPr>
          <w:rFonts w:ascii="Calibri" w:hAnsi="Calibri" w:cs="Calibri"/>
        </w:rPr>
      </w:pPr>
      <w:r w:rsidRPr="009A2FB1">
        <w:rPr>
          <w:rFonts w:ascii="Calibri" w:hAnsi="Calibri" w:cs="Calibri"/>
          <w:b/>
          <w:bCs/>
          <w:i/>
          <w:iCs/>
        </w:rPr>
        <w:t>Старкова Елена Юрьевна,</w:t>
      </w:r>
      <w:r w:rsidRPr="009A2FB1">
        <w:rPr>
          <w:rFonts w:ascii="Calibri" w:hAnsi="Calibri" w:cs="Calibri"/>
        </w:rPr>
        <w:t xml:space="preserve"> председатель Европейской Школы Тредлифтинга, главный врач УЦ «Бьюти эксперт», врач-косметолог, тренер-методист международного класса. Москва</w:t>
      </w:r>
    </w:p>
    <w:p w:rsidR="009C5A0E" w:rsidRPr="009A2FB1" w:rsidRDefault="009C5A0E" w:rsidP="004C42FB"/>
    <w:p w:rsidR="009C5A0E" w:rsidRPr="009A2FB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>16.50-17.20 Тредлифтинг верхней трети лица. Альтернатива ботулотоксину или эффективное дополнение?</w:t>
      </w:r>
    </w:p>
    <w:p w:rsidR="009C5A0E" w:rsidRPr="009A2FB1" w:rsidRDefault="009C5A0E" w:rsidP="004C42FB">
      <w:pPr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Парфенова Ирина Александровна</w:t>
      </w:r>
      <w:r w:rsidRPr="009A2FB1">
        <w:rPr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 w:rsidRPr="009A2FB1">
        <w:rPr>
          <w:rFonts w:ascii="Calibri" w:hAnsi="Calibri" w:cs="Calibri"/>
          <w:color w:val="000000"/>
          <w:sz w:val="22"/>
          <w:szCs w:val="22"/>
        </w:rPr>
        <w:t xml:space="preserve">врач-дерматолог, косметолог, ведущий специалист компании </w:t>
      </w:r>
      <w:r w:rsidRPr="009A2FB1">
        <w:rPr>
          <w:rFonts w:ascii="Calibri" w:hAnsi="Calibri" w:cs="Calibri"/>
          <w:color w:val="000000"/>
          <w:sz w:val="22"/>
          <w:szCs w:val="22"/>
          <w:lang w:val="en-US"/>
        </w:rPr>
        <w:t>MARTINEX</w:t>
      </w:r>
      <w:r w:rsidRPr="009A2FB1">
        <w:rPr>
          <w:rFonts w:ascii="Calibri" w:hAnsi="Calibri" w:cs="Calibri"/>
          <w:color w:val="000000"/>
          <w:sz w:val="22"/>
          <w:szCs w:val="22"/>
        </w:rPr>
        <w:t xml:space="preserve"> по направлению «Инъекционные методики», Москва </w:t>
      </w:r>
    </w:p>
    <w:p w:rsidR="009C5A0E" w:rsidRPr="009A2FB1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 xml:space="preserve">17.20-17.50 </w:t>
      </w:r>
      <w:r w:rsidRPr="009A2FB1">
        <w:rPr>
          <w:rFonts w:ascii="Calibri" w:hAnsi="Calibri" w:cs="Calibri"/>
          <w:sz w:val="22"/>
          <w:szCs w:val="22"/>
        </w:rPr>
        <w:t>Клинический опыт применения косметологических нитей из полидиоксанона для коррекции возрастных изменений мягких тканей лица.</w:t>
      </w: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Илешина Татьяна Викторовна, </w:t>
      </w:r>
      <w:r w:rsidRPr="009A2FB1">
        <w:rPr>
          <w:rFonts w:ascii="Calibri" w:hAnsi="Calibri" w:cs="Calibri"/>
          <w:color w:val="000000"/>
          <w:sz w:val="22"/>
          <w:szCs w:val="22"/>
        </w:rPr>
        <w:t>к.м.н., косметолог, главный врач косметического салона «Вероника», доцент ИПК Федерального медико-биологического агентства России, Москва</w:t>
      </w: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>Конец третьего дня работы школы</w:t>
      </w: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9A2FB1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2"/>
          <w:szCs w:val="22"/>
        </w:rPr>
      </w:pPr>
      <w:r w:rsidRPr="009A2FB1">
        <w:rPr>
          <w:rStyle w:val="Strong"/>
          <w:rFonts w:ascii="Calibri" w:hAnsi="Calibri" w:cs="Calibri"/>
          <w:sz w:val="22"/>
          <w:szCs w:val="22"/>
        </w:rPr>
        <w:t>В программе возможны изменения</w:t>
      </w:r>
    </w:p>
    <w:p w:rsidR="009C5A0E" w:rsidRPr="009A2FB1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2"/>
          <w:szCs w:val="22"/>
        </w:rPr>
      </w:pPr>
    </w:p>
    <w:p w:rsidR="009C5A0E" w:rsidRPr="009A2FB1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8"/>
          <w:szCs w:val="28"/>
        </w:rPr>
      </w:pPr>
      <w:r w:rsidRPr="00DD5694">
        <w:rPr>
          <w:rStyle w:val="Strong"/>
          <w:rFonts w:ascii="Calibri" w:hAnsi="Calibri" w:cs="Calibri"/>
          <w:sz w:val="28"/>
          <w:szCs w:val="28"/>
        </w:rPr>
        <w:t xml:space="preserve">29 мая 2014 </w:t>
      </w:r>
      <w:r w:rsidRPr="0013625A">
        <w:rPr>
          <w:rStyle w:val="Strong"/>
          <w:rFonts w:ascii="Calibri" w:hAnsi="Calibri" w:cs="Calibri"/>
          <w:sz w:val="28"/>
          <w:szCs w:val="28"/>
          <w:highlight w:val="yellow"/>
        </w:rPr>
        <w:t>(ЗАЛ №2)</w:t>
      </w:r>
    </w:p>
    <w:p w:rsidR="009C5A0E" w:rsidRPr="009A2FB1" w:rsidRDefault="009C5A0E" w:rsidP="004C42FB">
      <w:pPr>
        <w:tabs>
          <w:tab w:val="center" w:pos="4677"/>
          <w:tab w:val="right" w:pos="9355"/>
        </w:tabs>
        <w:rPr>
          <w:rFonts w:ascii="Calibri" w:hAnsi="Calibri" w:cs="Calibri"/>
          <w:color w:val="000000"/>
          <w:sz w:val="22"/>
          <w:szCs w:val="22"/>
        </w:rPr>
      </w:pPr>
    </w:p>
    <w:p w:rsidR="009C5A0E" w:rsidRPr="009A2FB1" w:rsidRDefault="009C5A0E" w:rsidP="004C42FB">
      <w:pPr>
        <w:tabs>
          <w:tab w:val="center" w:pos="4677"/>
          <w:tab w:val="right" w:pos="9355"/>
        </w:tabs>
        <w:rPr>
          <w:rFonts w:ascii="Calibri" w:hAnsi="Calibri" w:cs="Calibri"/>
          <w:color w:val="000000"/>
          <w:sz w:val="28"/>
          <w:szCs w:val="28"/>
        </w:rPr>
      </w:pPr>
      <w:r w:rsidRPr="009A2FB1">
        <w:rPr>
          <w:rFonts w:ascii="Calibri" w:hAnsi="Calibri" w:cs="Calibri"/>
          <w:color w:val="000000"/>
          <w:sz w:val="28"/>
          <w:szCs w:val="28"/>
        </w:rPr>
        <w:t xml:space="preserve">10.00-15.00 </w:t>
      </w:r>
      <w:r w:rsidRPr="009A2FB1">
        <w:rPr>
          <w:rFonts w:ascii="Calibri" w:hAnsi="Calibri" w:cs="Calibri"/>
          <w:b/>
          <w:bCs/>
          <w:sz w:val="28"/>
          <w:szCs w:val="28"/>
        </w:rPr>
        <w:t>Эстетическая коррекция возрастного лица: турнир экспертов</w:t>
      </w: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b/>
          <w:bCs/>
          <w:color w:val="000000"/>
          <w:sz w:val="22"/>
          <w:szCs w:val="22"/>
        </w:rPr>
        <w:t>Модераторы турнира:</w:t>
      </w:r>
      <w:r w:rsidRPr="009A2FB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9C5A0E" w:rsidRPr="009A2FB1" w:rsidRDefault="009C5A0E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Парсагашвили Елена Захаровна</w:t>
      </w:r>
      <w:r w:rsidRPr="009A2FB1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Pr="009A2FB1">
        <w:rPr>
          <w:rFonts w:ascii="Calibri" w:hAnsi="Calibri" w:cs="Calibri"/>
          <w:color w:val="000000"/>
          <w:sz w:val="22"/>
          <w:szCs w:val="22"/>
        </w:rPr>
        <w:t>дерматовенеролог, косметолог, физиотерапевт, ведущий специалист по инъекционным методам, главный врач «Эстима-клиник», Санкт-Петербург</w:t>
      </w:r>
    </w:p>
    <w:p w:rsidR="009C5A0E" w:rsidRPr="009A2FB1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  <w:r w:rsidRPr="009A2FB1">
        <w:rPr>
          <w:rFonts w:ascii="Calibri" w:hAnsi="Calibri" w:cs="Calibri"/>
          <w:b/>
          <w:bCs/>
          <w:i/>
          <w:iCs/>
          <w:sz w:val="22"/>
          <w:szCs w:val="22"/>
        </w:rPr>
        <w:t>Королькова Татьяна Николаевна</w:t>
      </w:r>
      <w:r w:rsidRPr="009A2FB1">
        <w:rPr>
          <w:rFonts w:ascii="Calibri" w:hAnsi="Calibri" w:cs="Calibri"/>
          <w:b/>
          <w:bCs/>
          <w:sz w:val="22"/>
          <w:szCs w:val="22"/>
        </w:rPr>
        <w:t>,</w:t>
      </w:r>
      <w:r w:rsidRPr="009A2FB1">
        <w:rPr>
          <w:rFonts w:ascii="Calibri" w:hAnsi="Calibri" w:cs="Calibri"/>
          <w:sz w:val="22"/>
          <w:szCs w:val="22"/>
        </w:rPr>
        <w:t xml:space="preserve"> профессор, д.м.н., зав. кафедрой косметологии ГБОУ ВПО СЗГМУ им. И.И. Мечникова, Санкт-Петербург</w:t>
      </w:r>
      <w:r w:rsidRPr="009A2FB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9C5A0E" w:rsidRPr="009A2FB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A2FB1">
        <w:rPr>
          <w:rFonts w:ascii="Calibri" w:hAnsi="Calibri" w:cs="Calibri"/>
          <w:b/>
          <w:bCs/>
          <w:i/>
          <w:iCs/>
          <w:sz w:val="22"/>
          <w:szCs w:val="22"/>
        </w:rPr>
        <w:t>Полийчук Татьяна Петровна,</w:t>
      </w:r>
      <w:r w:rsidRPr="009A2FB1">
        <w:rPr>
          <w:rFonts w:ascii="Calibri" w:hAnsi="Calibri" w:cs="Calibri"/>
          <w:sz w:val="22"/>
          <w:szCs w:val="22"/>
        </w:rPr>
        <w:t xml:space="preserve"> к.м.н., ассистент кафедры косметологии ГБОУ ВПО СЗГМУ им.И.И.Мечникова, Санкт-Петербург</w:t>
      </w: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9A2F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Формат турнира</w:t>
      </w: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>6 раундов, 6 участников–экспертов (Парсагашвили Е.З., Саромыцкая А.Н., Карпова Е.И., Капулер О.М., Разумовская Е.А., Лапатина Н.Г.)</w:t>
      </w: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>Один раунд = один эксперт + два его официальных оппонента.</w:t>
      </w: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>Каждый из экспертов выступает в трех раундах, один раз - в роли докладчика, дважды - в роли оппонента.</w:t>
      </w: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>Эксперт представляет фотографии пациента и комментарий.</w:t>
      </w: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>Оппоненты предлагают альтернативу и/или дополнения к предлагаемой экспертом программе коррекции.</w:t>
      </w: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9C5A0E" w:rsidRPr="009A2FB1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9A2FB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Задачи пришедших на турнир косметологов</w:t>
      </w:r>
    </w:p>
    <w:p w:rsidR="009C5A0E" w:rsidRPr="0009542F" w:rsidRDefault="009C5A0E" w:rsidP="004C42FB">
      <w:pPr>
        <w:pStyle w:val="western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2FB1">
        <w:rPr>
          <w:rFonts w:ascii="Calibri" w:hAnsi="Calibri" w:cs="Calibri"/>
          <w:color w:val="000000"/>
          <w:sz w:val="22"/>
          <w:szCs w:val="22"/>
        </w:rPr>
        <w:t>После каждого раунда зрители-косметологи («болельщики») сначала дополняют или критикуют выступления эксперта и оппонентов, а затем выбирают</w:t>
      </w:r>
      <w:r w:rsidRPr="0009542F">
        <w:rPr>
          <w:rFonts w:ascii="Calibri" w:hAnsi="Calibri" w:cs="Calibri"/>
          <w:color w:val="000000"/>
          <w:sz w:val="22"/>
          <w:szCs w:val="22"/>
        </w:rPr>
        <w:t xml:space="preserve"> лучшую из предложенных программ коррекции и голосуют за нее. При этом лучшей может оказаться и программа, предложенная аудиторией.</w:t>
      </w:r>
    </w:p>
    <w:p w:rsidR="009C5A0E" w:rsidRPr="0091779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917791">
        <w:rPr>
          <w:rFonts w:ascii="Calibri" w:hAnsi="Calibri" w:cs="Calibri"/>
          <w:color w:val="000000"/>
          <w:sz w:val="22"/>
          <w:szCs w:val="22"/>
        </w:rPr>
        <w:t>15.00-15.20 Перерыв.</w:t>
      </w:r>
    </w:p>
    <w:p w:rsidR="009C5A0E" w:rsidRPr="0091779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A30664">
        <w:rPr>
          <w:rFonts w:ascii="Calibri" w:hAnsi="Calibri" w:cs="Calibri"/>
          <w:b/>
          <w:bCs/>
          <w:sz w:val="22"/>
          <w:szCs w:val="22"/>
        </w:rPr>
        <w:t xml:space="preserve">15.20-16.20 </w:t>
      </w:r>
      <w:r>
        <w:rPr>
          <w:rFonts w:ascii="Calibri" w:hAnsi="Calibri" w:cs="Calibri"/>
          <w:b/>
          <w:bCs/>
          <w:sz w:val="22"/>
          <w:szCs w:val="22"/>
        </w:rPr>
        <w:t>Сессия «</w:t>
      </w:r>
      <w:r w:rsidRPr="00A30664">
        <w:rPr>
          <w:rFonts w:ascii="Calibri" w:hAnsi="Calibri" w:cs="Calibri"/>
          <w:b/>
          <w:bCs/>
          <w:sz w:val="22"/>
          <w:szCs w:val="22"/>
        </w:rPr>
        <w:t>Новое в трихологии</w:t>
      </w:r>
      <w:r>
        <w:rPr>
          <w:rFonts w:ascii="Calibri" w:hAnsi="Calibri" w:cs="Calibri"/>
          <w:b/>
          <w:bCs/>
          <w:sz w:val="22"/>
          <w:szCs w:val="22"/>
        </w:rPr>
        <w:t>»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C5A0E" w:rsidRPr="00C702F3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02F3">
        <w:rPr>
          <w:rFonts w:ascii="Calibri" w:hAnsi="Calibri" w:cs="Calibri"/>
          <w:sz w:val="22"/>
          <w:szCs w:val="22"/>
        </w:rPr>
        <w:t xml:space="preserve">Председатель: </w:t>
      </w:r>
      <w:r w:rsidRPr="00C702F3">
        <w:rPr>
          <w:rFonts w:ascii="Calibri" w:hAnsi="Calibri" w:cs="Calibri"/>
          <w:b/>
          <w:bCs/>
          <w:i/>
          <w:iCs/>
          <w:sz w:val="22"/>
          <w:szCs w:val="22"/>
        </w:rPr>
        <w:t>Гаджигороева Аида Гусейхановна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C702F3">
        <w:rPr>
          <w:rFonts w:ascii="Calibri" w:hAnsi="Calibri" w:cs="Calibri"/>
          <w:sz w:val="22"/>
          <w:szCs w:val="22"/>
        </w:rPr>
        <w:t xml:space="preserve"> к.м.н., президент НП «Профессиональное общество трихологов», Москва </w:t>
      </w:r>
    </w:p>
    <w:p w:rsidR="009C5A0E" w:rsidRPr="00C702F3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C702F3">
        <w:rPr>
          <w:rFonts w:ascii="Calibri" w:hAnsi="Calibri" w:cs="Calibri"/>
          <w:sz w:val="22"/>
          <w:szCs w:val="22"/>
        </w:rPr>
        <w:t xml:space="preserve">Сопредседатель: </w:t>
      </w:r>
      <w:r w:rsidRPr="00C702F3">
        <w:rPr>
          <w:rFonts w:ascii="Calibri" w:hAnsi="Calibri" w:cs="Calibri"/>
          <w:b/>
          <w:bCs/>
          <w:i/>
          <w:iCs/>
          <w:sz w:val="22"/>
          <w:szCs w:val="22"/>
        </w:rPr>
        <w:t>Харитонова Елена Евгеньевна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C702F3">
        <w:rPr>
          <w:rFonts w:ascii="Calibri" w:hAnsi="Calibri" w:cs="Calibri"/>
          <w:sz w:val="22"/>
          <w:szCs w:val="22"/>
        </w:rPr>
        <w:t xml:space="preserve"> к.м.н., ассистент кафедры косметологии ГБОУ ВПО СЗГМУ им. И.И. Мечникова, Санкт-Петербург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C5A0E" w:rsidRPr="00C702F3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02F3">
        <w:rPr>
          <w:rFonts w:ascii="Calibri" w:hAnsi="Calibri" w:cs="Calibri"/>
          <w:sz w:val="22"/>
          <w:szCs w:val="22"/>
        </w:rPr>
        <w:t>Опыт применения в лечении андрогенетической алопеции электропорации гиалуронат</w:t>
      </w:r>
      <w:r>
        <w:rPr>
          <w:rFonts w:ascii="Calibri" w:hAnsi="Calibri" w:cs="Calibri"/>
          <w:sz w:val="22"/>
          <w:szCs w:val="22"/>
        </w:rPr>
        <w:t>а цинка волосистой части головы.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Харитонова Елена Евгеньевна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30664">
        <w:rPr>
          <w:rFonts w:ascii="Calibri" w:hAnsi="Calibri" w:cs="Calibri"/>
          <w:sz w:val="22"/>
          <w:szCs w:val="22"/>
        </w:rPr>
        <w:t>к.м.н., ассистент кафедры косметологии ГБОУ ВПО СЗГМУ им. И.И. Мечникова, Санкт-Петербург</w:t>
      </w:r>
    </w:p>
    <w:p w:rsidR="009C5A0E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C702F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Результаты исследования сравнительной эффективности и переносимости лечения выпадения волос у женщин с диагнозами: диффузное телогеновое выпадение волос и андрогенетическая алопеция при использовании комбинации препаратов Пантовигар и миноксидил 2% раствор в сравнении с 2 % раствором миноксидила.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  <w:r w:rsidRPr="00C702F3">
        <w:rPr>
          <w:rFonts w:ascii="Calibri" w:hAnsi="Calibri" w:cs="Calibri"/>
          <w:b/>
          <w:bCs/>
          <w:i/>
          <w:iCs/>
          <w:sz w:val="22"/>
          <w:szCs w:val="22"/>
        </w:rPr>
        <w:t>Гаджигороева Аида Гусейхановна</w:t>
      </w:r>
      <w:r w:rsidRPr="00A30664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, главный врач клиники «Институт Здоровых Волос», Москва</w:t>
      </w:r>
    </w:p>
    <w:p w:rsidR="009C5A0E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C5A0E" w:rsidRPr="0009542F" w:rsidRDefault="009C5A0E" w:rsidP="004C42FB">
      <w:pPr>
        <w:tabs>
          <w:tab w:val="left" w:pos="1428"/>
        </w:tabs>
        <w:rPr>
          <w:rStyle w:val="Strong"/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664">
        <w:rPr>
          <w:rFonts w:ascii="Calibri" w:hAnsi="Calibri" w:cs="Calibri"/>
          <w:b/>
          <w:bCs/>
          <w:sz w:val="28"/>
          <w:szCs w:val="28"/>
        </w:rPr>
        <w:t xml:space="preserve">30 мая </w:t>
      </w:r>
      <w:r w:rsidRPr="00DD5694">
        <w:rPr>
          <w:rStyle w:val="Strong"/>
          <w:rFonts w:ascii="Calibri" w:hAnsi="Calibri" w:cs="Calibri"/>
          <w:sz w:val="28"/>
          <w:szCs w:val="28"/>
        </w:rPr>
        <w:t xml:space="preserve">2014 </w:t>
      </w:r>
      <w:r w:rsidRPr="0013625A">
        <w:rPr>
          <w:rStyle w:val="Strong"/>
          <w:rFonts w:ascii="Calibri" w:hAnsi="Calibri" w:cs="Calibri"/>
          <w:sz w:val="28"/>
          <w:szCs w:val="28"/>
          <w:highlight w:val="yellow"/>
        </w:rPr>
        <w:t>(ЗАЛ №2)</w:t>
      </w:r>
    </w:p>
    <w:p w:rsidR="009C5A0E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DD5694">
        <w:rPr>
          <w:rFonts w:ascii="Calibri" w:hAnsi="Calibri" w:cs="Calibri"/>
          <w:b/>
          <w:bCs/>
          <w:sz w:val="22"/>
          <w:szCs w:val="22"/>
        </w:rPr>
        <w:t>10.00-12.00</w:t>
      </w:r>
      <w:r>
        <w:rPr>
          <w:rFonts w:ascii="Calibri" w:hAnsi="Calibri" w:cs="Calibri"/>
          <w:b/>
          <w:bCs/>
          <w:sz w:val="22"/>
          <w:szCs w:val="22"/>
        </w:rPr>
        <w:t xml:space="preserve"> Сессия «</w:t>
      </w:r>
      <w:r w:rsidRPr="00A30664">
        <w:rPr>
          <w:rFonts w:ascii="Calibri" w:hAnsi="Calibri" w:cs="Calibri"/>
          <w:b/>
          <w:bCs/>
          <w:sz w:val="22"/>
          <w:szCs w:val="22"/>
        </w:rPr>
        <w:t>Современные методы фото- и лазеротерапии - альтернатива инвазивных методов и пластической хирургии</w:t>
      </w:r>
      <w:r>
        <w:rPr>
          <w:rFonts w:ascii="Calibri" w:hAnsi="Calibri" w:cs="Calibri"/>
          <w:b/>
          <w:bCs/>
          <w:sz w:val="22"/>
          <w:szCs w:val="22"/>
        </w:rPr>
        <w:t>»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color w:val="800080"/>
          <w:sz w:val="22"/>
          <w:szCs w:val="22"/>
        </w:rPr>
      </w:pPr>
    </w:p>
    <w:p w:rsidR="009C5A0E" w:rsidRPr="00C702F3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02F3">
        <w:rPr>
          <w:rFonts w:ascii="Calibri" w:hAnsi="Calibri" w:cs="Calibri"/>
          <w:sz w:val="22"/>
          <w:szCs w:val="22"/>
        </w:rPr>
        <w:t>Председатель</w:t>
      </w:r>
      <w:r w:rsidRPr="00C702F3">
        <w:rPr>
          <w:rFonts w:ascii="Calibri" w:hAnsi="Calibri" w:cs="Calibri"/>
          <w:i/>
          <w:iCs/>
          <w:sz w:val="22"/>
          <w:szCs w:val="22"/>
        </w:rPr>
        <w:t xml:space="preserve">: </w:t>
      </w:r>
      <w:r w:rsidRPr="00C702F3">
        <w:rPr>
          <w:rFonts w:ascii="Calibri" w:hAnsi="Calibri" w:cs="Calibri"/>
          <w:b/>
          <w:bCs/>
          <w:i/>
          <w:iCs/>
          <w:sz w:val="22"/>
          <w:szCs w:val="22"/>
        </w:rPr>
        <w:t>Ключарева Светлана Викторовна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C702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02F3">
        <w:rPr>
          <w:rFonts w:ascii="Calibri" w:hAnsi="Calibri" w:cs="Calibri"/>
          <w:sz w:val="22"/>
          <w:szCs w:val="22"/>
        </w:rPr>
        <w:t>д.м.н., профессор, руководитель лазерного центра кафедры дерматовенерологии ГБОУ ВПО СЗГМУ им. И.И. Мечникова, Санкт-Петербург.</w:t>
      </w:r>
    </w:p>
    <w:p w:rsidR="009C5A0E" w:rsidRPr="00C702F3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02F3">
        <w:rPr>
          <w:rFonts w:ascii="Calibri" w:hAnsi="Calibri" w:cs="Calibri"/>
          <w:sz w:val="22"/>
          <w:szCs w:val="22"/>
        </w:rPr>
        <w:t xml:space="preserve">Сопредседатель: </w:t>
      </w:r>
      <w:r w:rsidRPr="00C702F3">
        <w:rPr>
          <w:rFonts w:ascii="Calibri" w:hAnsi="Calibri" w:cs="Calibri"/>
          <w:b/>
          <w:bCs/>
          <w:i/>
          <w:iCs/>
          <w:sz w:val="22"/>
          <w:szCs w:val="22"/>
        </w:rPr>
        <w:t>Игнатюк Мария Анатольевна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C702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02F3">
        <w:rPr>
          <w:rFonts w:ascii="Calibri" w:hAnsi="Calibri" w:cs="Calibri"/>
          <w:sz w:val="22"/>
          <w:szCs w:val="22"/>
        </w:rPr>
        <w:t>к.м.н., доцент кафедры косметологии ГБОУ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ВПО </w:t>
      </w:r>
      <w:r w:rsidRPr="00C702F3">
        <w:rPr>
          <w:rFonts w:ascii="Calibri" w:hAnsi="Calibri" w:cs="Calibri"/>
          <w:sz w:val="22"/>
          <w:szCs w:val="22"/>
        </w:rPr>
        <w:t>СЗГМУ им. И.И.Мечникова, Санкт-Петербург</w:t>
      </w:r>
    </w:p>
    <w:p w:rsidR="009C5A0E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Программа сессии находится в стадии формирования</w:t>
      </w:r>
    </w:p>
    <w:p w:rsidR="009C5A0E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12.10–15.1</w:t>
      </w:r>
      <w:r w:rsidRPr="00A30664">
        <w:rPr>
          <w:rFonts w:ascii="Calibri" w:hAnsi="Calibri" w:cs="Calibri"/>
          <w:b/>
          <w:bCs/>
          <w:sz w:val="22"/>
          <w:szCs w:val="22"/>
        </w:rPr>
        <w:t xml:space="preserve">0 Сателлитное мероприятие компании «Premium Aesthetics» </w:t>
      </w:r>
      <w:r w:rsidRPr="00A30664">
        <w:rPr>
          <w:rFonts w:ascii="Calibri" w:hAnsi="Calibri" w:cs="Calibri"/>
          <w:sz w:val="22"/>
          <w:szCs w:val="22"/>
        </w:rPr>
        <w:t>(</w:t>
      </w:r>
      <w:r w:rsidRPr="00A30664">
        <w:rPr>
          <w:rFonts w:ascii="Calibri" w:hAnsi="Calibri" w:cs="Calibri"/>
          <w:sz w:val="22"/>
          <w:szCs w:val="22"/>
          <w:highlight w:val="yellow"/>
        </w:rPr>
        <w:t>ВХОД СВОБОДНЫЙ</w:t>
      </w:r>
      <w:r w:rsidRPr="00A30664">
        <w:rPr>
          <w:rFonts w:ascii="Calibri" w:hAnsi="Calibri" w:cs="Calibri"/>
          <w:sz w:val="22"/>
          <w:szCs w:val="22"/>
        </w:rPr>
        <w:t>)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«</w:t>
      </w:r>
      <w:r w:rsidRPr="00A30664">
        <w:rPr>
          <w:rFonts w:ascii="Calibri" w:hAnsi="Calibri" w:cs="Calibri"/>
          <w:b/>
          <w:bCs/>
          <w:sz w:val="22"/>
          <w:szCs w:val="22"/>
        </w:rPr>
        <w:t>Новые возможности моделирования фигуры. Новый протокол процедуры криолиполиза</w:t>
      </w:r>
      <w:r>
        <w:rPr>
          <w:rFonts w:ascii="Calibri" w:hAnsi="Calibri" w:cs="Calibri"/>
          <w:b/>
          <w:bCs/>
          <w:sz w:val="22"/>
          <w:szCs w:val="22"/>
        </w:rPr>
        <w:t>»</w:t>
      </w:r>
      <w:r w:rsidRPr="00A3066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9C5A0E" w:rsidRPr="00C702F3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Randy Rakes, </w:t>
      </w:r>
      <w:r w:rsidRPr="00C702F3">
        <w:rPr>
          <w:rFonts w:ascii="Calibri" w:hAnsi="Calibri" w:cs="Calibri"/>
          <w:sz w:val="22"/>
          <w:szCs w:val="22"/>
        </w:rPr>
        <w:t>специалист компании Zeltiq Aesthetics</w:t>
      </w:r>
    </w:p>
    <w:p w:rsidR="009C5A0E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A30664">
        <w:rPr>
          <w:rFonts w:ascii="Calibri" w:hAnsi="Calibri" w:cs="Calibri"/>
          <w:b/>
          <w:bCs/>
          <w:sz w:val="22"/>
          <w:szCs w:val="22"/>
        </w:rPr>
        <w:t>Дополнительно темы и докладчики уточняются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</w:rPr>
      </w:pPr>
    </w:p>
    <w:p w:rsidR="009C5A0E" w:rsidRPr="00A30664" w:rsidRDefault="009C5A0E" w:rsidP="004C42F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15.10-15.3</w:t>
      </w:r>
      <w:r w:rsidRPr="00A30664">
        <w:rPr>
          <w:rFonts w:ascii="Calibri" w:hAnsi="Calibri" w:cs="Calibri"/>
          <w:sz w:val="22"/>
          <w:szCs w:val="22"/>
        </w:rPr>
        <w:t>0 Перерыв</w:t>
      </w:r>
    </w:p>
    <w:p w:rsidR="009C5A0E" w:rsidRPr="00A30664" w:rsidRDefault="009C5A0E" w:rsidP="004C42FB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15.30-17.3</w:t>
      </w:r>
      <w:r w:rsidRPr="00A30664">
        <w:rPr>
          <w:rFonts w:ascii="Calibri" w:hAnsi="Calibri" w:cs="Calibri"/>
          <w:b/>
          <w:bCs/>
          <w:sz w:val="22"/>
          <w:szCs w:val="22"/>
        </w:rPr>
        <w:t xml:space="preserve">0 </w:t>
      </w:r>
      <w:r>
        <w:rPr>
          <w:rFonts w:ascii="Calibri" w:hAnsi="Calibri" w:cs="Calibri"/>
          <w:b/>
          <w:bCs/>
          <w:sz w:val="22"/>
          <w:szCs w:val="22"/>
        </w:rPr>
        <w:t xml:space="preserve">Сессия </w:t>
      </w:r>
      <w:r w:rsidRPr="00A30664">
        <w:rPr>
          <w:rFonts w:ascii="Calibri" w:hAnsi="Calibri" w:cs="Calibri"/>
          <w:b/>
          <w:bCs/>
          <w:sz w:val="22"/>
          <w:szCs w:val="22"/>
        </w:rPr>
        <w:t>«Современный взгляд на акне» (</w:t>
      </w:r>
      <w:r w:rsidRPr="00A30664">
        <w:rPr>
          <w:rFonts w:ascii="Calibri" w:hAnsi="Calibri" w:cs="Calibri"/>
          <w:b/>
          <w:bCs/>
          <w:sz w:val="22"/>
          <w:szCs w:val="22"/>
          <w:highlight w:val="yellow"/>
        </w:rPr>
        <w:t>ВХОД СВОБОДНЫЙ</w:t>
      </w:r>
      <w:r w:rsidRPr="00A30664">
        <w:rPr>
          <w:rFonts w:ascii="Calibri" w:hAnsi="Calibri" w:cs="Calibri"/>
          <w:b/>
          <w:bCs/>
          <w:sz w:val="22"/>
          <w:szCs w:val="22"/>
        </w:rPr>
        <w:t>)</w:t>
      </w:r>
    </w:p>
    <w:p w:rsidR="009C5A0E" w:rsidRPr="00A30664" w:rsidRDefault="009C5A0E" w:rsidP="004C42FB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30664">
        <w:rPr>
          <w:rFonts w:ascii="Calibri" w:hAnsi="Calibri" w:cs="Calibri"/>
          <w:b/>
          <w:bCs/>
          <w:sz w:val="22"/>
          <w:szCs w:val="22"/>
          <w:lang w:eastAsia="en-US"/>
        </w:rPr>
        <w:t>Спонсор сессии - компания «Байер»</w:t>
      </w:r>
    </w:p>
    <w:p w:rsidR="009C5A0E" w:rsidRPr="00A30664" w:rsidRDefault="009C5A0E" w:rsidP="004C42FB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9C5A0E" w:rsidRPr="00C702F3" w:rsidRDefault="009C5A0E" w:rsidP="004C42F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02F3">
        <w:rPr>
          <w:rFonts w:ascii="Calibri" w:hAnsi="Calibri" w:cs="Calibri"/>
          <w:sz w:val="22"/>
          <w:szCs w:val="22"/>
        </w:rPr>
        <w:t xml:space="preserve">Председатель: </w:t>
      </w:r>
      <w:r w:rsidRPr="00C702F3">
        <w:rPr>
          <w:rFonts w:ascii="Calibri" w:hAnsi="Calibri" w:cs="Calibri"/>
          <w:b/>
          <w:bCs/>
          <w:i/>
          <w:iCs/>
          <w:sz w:val="22"/>
          <w:szCs w:val="22"/>
        </w:rPr>
        <w:t>Разнатовский Константин Игоревич</w:t>
      </w:r>
      <w:r w:rsidRPr="00C702F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C702F3">
        <w:rPr>
          <w:rFonts w:ascii="Calibri" w:hAnsi="Calibri" w:cs="Calibri"/>
          <w:sz w:val="22"/>
          <w:szCs w:val="22"/>
        </w:rPr>
        <w:t>д.м.н., профессор, зав. кафедрой дерматовенерологии ГБОУ ВПО СЗГМУ им. И.И. Мечникова, главный специалист по дерматовенерологии и косметологии Комитета по здравоохранению Правительства Санкт-Петербурга</w:t>
      </w:r>
    </w:p>
    <w:p w:rsidR="009C5A0E" w:rsidRDefault="009C5A0E" w:rsidP="004C42F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9C5A0E" w:rsidRPr="00C702F3" w:rsidRDefault="009C5A0E" w:rsidP="004C42F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702F3">
        <w:rPr>
          <w:rFonts w:ascii="Calibri" w:hAnsi="Calibri" w:cs="Calibri"/>
          <w:sz w:val="22"/>
          <w:szCs w:val="22"/>
        </w:rPr>
        <w:t>Микробио</w:t>
      </w:r>
      <w:r>
        <w:rPr>
          <w:rFonts w:ascii="Calibri" w:hAnsi="Calibri" w:cs="Calibri"/>
          <w:sz w:val="22"/>
          <w:szCs w:val="22"/>
        </w:rPr>
        <w:t>та кожи в норме и при патологии.</w:t>
      </w:r>
    </w:p>
    <w:p w:rsidR="009C5A0E" w:rsidRPr="00337081" w:rsidRDefault="009C5A0E" w:rsidP="004C42FB">
      <w:pPr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Суворов Александр Николаевич,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д.м.н., профессор, руководитель лаборатории молекулярной генетики патогенных микроорганизмов НИИЭМСЗО РАМН, Санкт-Петербург</w:t>
      </w:r>
    </w:p>
    <w:p w:rsidR="009C5A0E" w:rsidRPr="00A30664" w:rsidRDefault="009C5A0E" w:rsidP="004C42FB">
      <w:pPr>
        <w:rPr>
          <w:rFonts w:ascii="Calibri" w:hAnsi="Calibri" w:cs="Calibri"/>
          <w:i/>
          <w:iCs/>
          <w:sz w:val="22"/>
          <w:szCs w:val="22"/>
        </w:rPr>
      </w:pPr>
    </w:p>
    <w:p w:rsidR="009C5A0E" w:rsidRPr="00337081" w:rsidRDefault="009C5A0E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Акне у женщин.</w:t>
      </w:r>
    </w:p>
    <w:p w:rsidR="009C5A0E" w:rsidRPr="00A30664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Королькова Татьяна Николаевна</w:t>
      </w:r>
      <w:r w:rsidRPr="00A30664">
        <w:rPr>
          <w:rFonts w:ascii="Calibri" w:hAnsi="Calibri" w:cs="Calibri"/>
          <w:i/>
          <w:iCs/>
          <w:sz w:val="22"/>
          <w:szCs w:val="22"/>
        </w:rPr>
        <w:t>, профессор, д.м.н., зав. кафедрой косметологии ГБОУ ВПО СЗГМУ им. И.И. Мечникова, Санкт-Петербург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9C5A0E" w:rsidRPr="00A30664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C5A0E" w:rsidRPr="00337081" w:rsidRDefault="009C5A0E" w:rsidP="004C42FB">
      <w:pPr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Практическое применение препарата Скинорен в косметологии у женщин с акне.</w:t>
      </w:r>
    </w:p>
    <w:p w:rsidR="009C5A0E" w:rsidRPr="00A30664" w:rsidRDefault="009C5A0E" w:rsidP="004C42FB">
      <w:pPr>
        <w:rPr>
          <w:rFonts w:ascii="Calibri" w:hAnsi="Calibri" w:cs="Calibri"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Ключарева Светлана Викторовна, </w:t>
      </w:r>
      <w:r w:rsidRPr="00A30664">
        <w:rPr>
          <w:rFonts w:ascii="Calibri" w:hAnsi="Calibri" w:cs="Calibri"/>
          <w:i/>
          <w:iCs/>
          <w:sz w:val="22"/>
          <w:szCs w:val="22"/>
        </w:rPr>
        <w:t>д.м.н., профессор, руководитель лазерного центра кафедры дерматовенерологии ГБОУ ВПО СЗГМУ им. И.И. Мечникова, Санкт-Петербург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sz w:val="22"/>
          <w:szCs w:val="22"/>
        </w:rPr>
      </w:pP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30664">
        <w:rPr>
          <w:rFonts w:ascii="Calibri" w:hAnsi="Calibri" w:cs="Calibri"/>
          <w:b/>
          <w:bCs/>
          <w:color w:val="000000"/>
          <w:sz w:val="28"/>
          <w:szCs w:val="28"/>
        </w:rPr>
        <w:t>31 мая 2014 (</w:t>
      </w:r>
      <w:r w:rsidRPr="0013625A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Зал № 2)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A30664">
        <w:rPr>
          <w:rFonts w:ascii="Calibri" w:hAnsi="Calibri" w:cs="Calibri"/>
          <w:b/>
          <w:bCs/>
        </w:rPr>
        <w:t>10.00-14.30 Сессия «Здоровье женщины»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Председатель</w:t>
      </w:r>
      <w:r w:rsidRPr="00337081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Назаренко Людмила Ивановна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д.м.н., профессор кафедры гастроэнтерологии и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диетологии ГБОУ ВПО СЗГМУ им. И.И. Мечникова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 xml:space="preserve">Сопредседатель: </w:t>
      </w:r>
      <w:r w:rsidRPr="00337081">
        <w:rPr>
          <w:rFonts w:ascii="Calibri" w:hAnsi="Calibri" w:cs="Calibri"/>
          <w:b/>
          <w:bCs/>
          <w:sz w:val="22"/>
          <w:szCs w:val="22"/>
        </w:rPr>
        <w:t>Караваева Татьяна Артуровна</w:t>
      </w:r>
      <w:r w:rsidRPr="00337081">
        <w:rPr>
          <w:rFonts w:ascii="Calibri" w:hAnsi="Calibri" w:cs="Calibri"/>
          <w:sz w:val="22"/>
          <w:szCs w:val="22"/>
        </w:rPr>
        <w:t>, д.м.н., ведущий научный сотрудник, и.о. руководителя отделения лечения пограничных психических расстройств и психотерапии Санкт-Петербургского научно-исследовательского психоневрологического института им. В.М. Бехтерева</w:t>
      </w:r>
    </w:p>
    <w:p w:rsidR="009C5A0E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Клинические и психологические проявления дисморфофобии.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Караваева Татьяна Артуровна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д.м.н., ведущий научный сотрудник, и.о. руководителя отделения лечения пограничных психических расстройств и психотерапии Санкт-Петербургского научно-исследовательского психоневрологического института им. В.М. Бехтерева</w:t>
      </w:r>
      <w:r>
        <w:rPr>
          <w:rFonts w:ascii="Calibri" w:hAnsi="Calibri" w:cs="Calibri"/>
          <w:sz w:val="22"/>
          <w:szCs w:val="22"/>
        </w:rPr>
        <w:t>, Санкт-Петербург</w:t>
      </w:r>
      <w:r w:rsidRPr="00337081">
        <w:rPr>
          <w:rFonts w:ascii="Calibri" w:hAnsi="Calibri" w:cs="Calibri"/>
          <w:sz w:val="22"/>
          <w:szCs w:val="22"/>
        </w:rPr>
        <w:t xml:space="preserve"> 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Лечение ожирения. Что нового?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Назаренко Людмила Ивановна,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д.м.н., профессор кафедры гастроэнтерологии и диетологии СЗГМУ им. И.И. Мечникова, Санкт-Петербург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Целебные растения для женского здоровья.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Мартинсон Татьяна Гербертовна,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 xml:space="preserve">к.м.н., доцент кафедры токсикологии и экстремальной медицины СЗГМУ им. И.И. Мечникова, Санкт-Петербург 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Мудрое старение женщины - технология управления возрастом.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Калинченко Светлана Юрьевна,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д.м.н., профессор, заведующая кафедрой эндокринологии РУДН</w:t>
      </w:r>
      <w:r w:rsidRPr="00337081">
        <w:rPr>
          <w:rFonts w:ascii="Calibri" w:hAnsi="Calibri" w:cs="Calibri"/>
          <w:color w:val="000000"/>
          <w:sz w:val="22"/>
          <w:szCs w:val="22"/>
        </w:rPr>
        <w:t>, научный руководитель концептуальной клиники мужского здоровья и долголетия семейной пары, Москва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Клинические исследования совместного применения косметики и БАД на основе низкомолекулярной гиалуроновой кислоты и гидролизованного коллагена в anti-age косметологии.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Шепелева Валерия Викторовна,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к.б.н., фармаколог, научный консультант компании KWC (Япония)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>14.30-15.00 Перерыв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A30664">
        <w:rPr>
          <w:rFonts w:ascii="Calibri" w:hAnsi="Calibri" w:cs="Calibri"/>
          <w:b/>
          <w:bCs/>
        </w:rPr>
        <w:t>15.00-18.30 Сессия «Дерматоонкология и дерматоскопия»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Председатель: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Шугинина Елена Андреевна, </w:t>
      </w:r>
      <w:r w:rsidRPr="00337081">
        <w:rPr>
          <w:rFonts w:ascii="Calibri" w:hAnsi="Calibri" w:cs="Calibri"/>
          <w:sz w:val="22"/>
          <w:szCs w:val="22"/>
        </w:rPr>
        <w:t>к.м.н., врач-косметолог высшей категории, заместитель генерального директора «Института Красоты», доцент кафедры восстановительной медицины Первого московского государственного медицинского университета им. И.М. Сеченова, Москва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Сопредседатель: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 Матыцин Вячеслав Олегович, </w:t>
      </w:r>
      <w:r w:rsidRPr="00337081">
        <w:rPr>
          <w:rFonts w:ascii="Calibri" w:hAnsi="Calibri" w:cs="Calibri"/>
          <w:sz w:val="22"/>
          <w:szCs w:val="22"/>
        </w:rPr>
        <w:t>к.м.н., доцент кафедры косметологии ГБОУ ВПО СЗГМУ им. И.И. Мечникова, Санкт-Петербург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Опухоли кожи в практике косметолога: тактика ведения пациента и взаимоотношения с онкологом.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Хрусталев Михаил Игоревич, </w:t>
      </w:r>
      <w:r w:rsidRPr="00A30664">
        <w:rPr>
          <w:rFonts w:ascii="Calibri" w:hAnsi="Calibri" w:cs="Calibri"/>
          <w:sz w:val="22"/>
          <w:szCs w:val="22"/>
        </w:rPr>
        <w:t xml:space="preserve">пластический хирург, зав. отделением челюстно-лицевой онкологии и пластической хирургии Городского Онкологического центра, действительный член РОПРЭХ, Санкт-Петербург 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Анализ паттернов - основной алгоритм дерматоскопической диагностики меланоцитарных новообразований кожи.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Матыцин Вячеслав Олегович,</w:t>
      </w:r>
      <w:r w:rsidRPr="00A30664">
        <w:rPr>
          <w:rFonts w:ascii="Calibri" w:hAnsi="Calibri" w:cs="Calibri"/>
          <w:i/>
          <w:iCs/>
          <w:color w:val="7030A1"/>
          <w:sz w:val="22"/>
          <w:szCs w:val="22"/>
        </w:rPr>
        <w:t xml:space="preserve"> </w:t>
      </w:r>
      <w:r w:rsidRPr="00A30664">
        <w:rPr>
          <w:rFonts w:ascii="Calibri" w:hAnsi="Calibri" w:cs="Calibri"/>
          <w:sz w:val="22"/>
          <w:szCs w:val="22"/>
        </w:rPr>
        <w:t xml:space="preserve">к.м.н., доцент кафедры косметологии ГБОУ ВПО СЗГМУ им. И.И. Мечникова, Санкт-Петербург 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Дерматоскопия как метод ранней диагностики новообразований кожи.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Шугинина Елена Андреевна,</w:t>
      </w:r>
      <w:r w:rsidRPr="00A30664">
        <w:rPr>
          <w:rFonts w:ascii="Calibri" w:hAnsi="Calibri" w:cs="Calibri"/>
          <w:sz w:val="22"/>
          <w:szCs w:val="22"/>
        </w:rPr>
        <w:t xml:space="preserve"> к.м.н., врач-косметолог высшей врачебной категории, заместитель генерального директора «Института Красоты», доцент кафедры восстановительной медицины Первого московского государственного медицинского университета им. И.М. Сеченова, Москва 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7081">
        <w:rPr>
          <w:rFonts w:ascii="Calibri" w:hAnsi="Calibri" w:cs="Calibri"/>
          <w:sz w:val="22"/>
          <w:szCs w:val="22"/>
        </w:rPr>
        <w:t>Дифференциальный диагноз меланоцитарных новообразований кожи.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Шугинина Елена Андреевна</w:t>
      </w:r>
      <w:r w:rsidRPr="00A30664">
        <w:rPr>
          <w:rFonts w:ascii="Calibri" w:hAnsi="Calibri" w:cs="Calibri"/>
          <w:sz w:val="22"/>
          <w:szCs w:val="22"/>
        </w:rPr>
        <w:t>, к.м.н., врач-косметолог высшей врачебной категории, заместитель генерального директора «Института Красоты», доцент кафедры восстановительной медицины Первого московского государственного медицинского университета им. И.М. Сеченова, Москва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Шугинина О.И., </w:t>
      </w:r>
      <w:r w:rsidRPr="00A30664">
        <w:rPr>
          <w:rFonts w:ascii="Calibri" w:hAnsi="Calibri" w:cs="Calibri"/>
          <w:sz w:val="22"/>
          <w:szCs w:val="22"/>
        </w:rPr>
        <w:t>Москва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C5A0E" w:rsidRPr="00A30664" w:rsidRDefault="009C5A0E" w:rsidP="004C42FB">
      <w:pPr>
        <w:widowControl w:val="0"/>
        <w:tabs>
          <w:tab w:val="left" w:pos="1428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30664">
        <w:rPr>
          <w:rFonts w:ascii="Calibri" w:hAnsi="Calibri" w:cs="Calibri"/>
          <w:b/>
          <w:bCs/>
          <w:color w:val="000000"/>
          <w:sz w:val="28"/>
          <w:szCs w:val="28"/>
        </w:rPr>
        <w:t>01 июня 2014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(</w:t>
      </w:r>
      <w:r w:rsidRPr="00C702F3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Зал № 4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)</w:t>
      </w:r>
    </w:p>
    <w:p w:rsidR="009C5A0E" w:rsidRPr="00A30664" w:rsidRDefault="009C5A0E" w:rsidP="004C42FB">
      <w:pPr>
        <w:widowControl w:val="0"/>
        <w:tabs>
          <w:tab w:val="left" w:pos="1428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30664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(ВХОД СВОБОДНЫЙ)</w:t>
      </w:r>
    </w:p>
    <w:p w:rsidR="009C5A0E" w:rsidRPr="00A30664" w:rsidRDefault="009C5A0E" w:rsidP="004C42FB">
      <w:pPr>
        <w:widowControl w:val="0"/>
        <w:tabs>
          <w:tab w:val="left" w:pos="1428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337081">
        <w:rPr>
          <w:rFonts w:ascii="Calibri" w:hAnsi="Calibri" w:cs="Calibri"/>
          <w:b/>
          <w:bCs/>
        </w:rPr>
        <w:t xml:space="preserve">11.00-14.00 </w:t>
      </w:r>
      <w:r>
        <w:rPr>
          <w:rFonts w:ascii="Calibri" w:hAnsi="Calibri" w:cs="Calibri"/>
          <w:b/>
          <w:bCs/>
        </w:rPr>
        <w:t xml:space="preserve">Круглый стол юристов </w:t>
      </w:r>
      <w:r w:rsidRPr="00337081">
        <w:rPr>
          <w:rFonts w:ascii="Calibri" w:hAnsi="Calibri" w:cs="Calibri"/>
          <w:b/>
          <w:bCs/>
        </w:rPr>
        <w:t>«Возможности снижения риска судебного конфликта в косметологической клинике»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>Программа для владельцев и топ-менеджеров косметологических центров и салонов красоты</w:t>
      </w:r>
    </w:p>
    <w:p w:rsidR="009C5A0E" w:rsidRDefault="009C5A0E" w:rsidP="004C42FB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Calibri" w:hAnsi="Calibri" w:cs="Calibri"/>
          <w:sz w:val="22"/>
          <w:szCs w:val="22"/>
        </w:rPr>
      </w:pP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>Участники круглого стола: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Плавинский Святослав Леонидович,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д.м.н., профессор, зав. кафедрой педагогики, философии и права СЗГМУ им. Мечникова, Санкт-Петербург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Акулин Игорь Михайлович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337081">
        <w:rPr>
          <w:rFonts w:ascii="Calibri" w:hAnsi="Calibri" w:cs="Calibri"/>
          <w:sz w:val="22"/>
          <w:szCs w:val="22"/>
        </w:rPr>
        <w:t>д.м.н., профессор СПбГУ, Председатель Правления Санкт-Петербургской Ассоциации Медицинского права, Председатель Третейского суда по медицинскому страхованию и здравоохранению при Санкт-Петербургской Торгово-Промышленной палате, Санкт-Петербург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Крюкова Анна Алексеевна,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юрист, ассистент кафедры педагогики, философии и права СЗГМУ им. Мечникова, Санкт-Петербург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Пристансков Владимир Дмитриевич,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к.ю.н., доцент юридического факультета СПбГУ, член Правления Санкт-Петербургской Ассоциации Медицинского права, Санкт-Петербург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  <w:b/>
          <w:bCs/>
          <w:sz w:val="22"/>
          <w:szCs w:val="22"/>
        </w:rPr>
      </w:pPr>
    </w:p>
    <w:p w:rsidR="009C5A0E" w:rsidRPr="00337081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Горяинов Алексей Михайлович,</w:t>
      </w:r>
      <w:r w:rsidRPr="00A30664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37081">
        <w:rPr>
          <w:rFonts w:ascii="Calibri" w:hAnsi="Calibri" w:cs="Calibri"/>
          <w:sz w:val="22"/>
          <w:szCs w:val="22"/>
        </w:rPr>
        <w:t>к.м.н., юрист, заместитель Председателя Правления Санкт-Петербургской Ассоциации Медицинского права, Санкт-Петербург</w:t>
      </w:r>
    </w:p>
    <w:p w:rsidR="009C5A0E" w:rsidRPr="00337081" w:rsidRDefault="009C5A0E" w:rsidP="004C42F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  <w:sz w:val="22"/>
          <w:szCs w:val="22"/>
        </w:rPr>
      </w:pPr>
    </w:p>
    <w:p w:rsidR="009C5A0E" w:rsidRPr="00A30664" w:rsidRDefault="009C5A0E" w:rsidP="004C42FB">
      <w:pPr>
        <w:widowControl w:val="0"/>
        <w:tabs>
          <w:tab w:val="left" w:pos="1428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A30664">
        <w:rPr>
          <w:rFonts w:ascii="Calibri" w:hAnsi="Calibri" w:cs="Calibri"/>
          <w:b/>
          <w:bCs/>
          <w:color w:val="000000"/>
          <w:sz w:val="28"/>
          <w:szCs w:val="28"/>
        </w:rPr>
        <w:t>01 июня 2014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(</w:t>
      </w:r>
      <w:r w:rsidRPr="00C702F3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Зал № </w:t>
      </w:r>
      <w:r w:rsidRPr="00DD5694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3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)</w:t>
      </w:r>
    </w:p>
    <w:p w:rsidR="009C5A0E" w:rsidRDefault="009C5A0E" w:rsidP="004C42FB">
      <w:pPr>
        <w:widowControl w:val="0"/>
        <w:tabs>
          <w:tab w:val="left" w:pos="1428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</w:pPr>
    </w:p>
    <w:p w:rsidR="009C5A0E" w:rsidRPr="00C702F3" w:rsidRDefault="009C5A0E" w:rsidP="004C42FB">
      <w:pPr>
        <w:widowControl w:val="0"/>
        <w:tabs>
          <w:tab w:val="left" w:pos="1428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11.00-14.00 </w:t>
      </w:r>
      <w:r w:rsidRPr="00C702F3">
        <w:rPr>
          <w:rFonts w:ascii="Calibri" w:hAnsi="Calibri" w:cs="Calibri"/>
          <w:b/>
          <w:bCs/>
          <w:color w:val="000000"/>
          <w:sz w:val="28"/>
          <w:szCs w:val="28"/>
        </w:rPr>
        <w:t>Форум «Антивозрастная медицина: новейшие достижения и перспективы развития»</w:t>
      </w:r>
    </w:p>
    <w:p w:rsidR="009C5A0E" w:rsidRPr="00C702F3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C702F3">
        <w:rPr>
          <w:rFonts w:ascii="Calibri" w:hAnsi="Calibri" w:cs="Calibri"/>
          <w:b/>
          <w:bCs/>
          <w:color w:val="000000"/>
          <w:sz w:val="28"/>
          <w:szCs w:val="28"/>
        </w:rPr>
        <w:t>Санкт-Петербургский институт биорегуляции и геронтологии</w:t>
      </w:r>
      <w:r w:rsidRPr="00C702F3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9C5A0E" w:rsidRPr="00C702F3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  <w:r w:rsidRPr="00C702F3">
        <w:rPr>
          <w:rFonts w:ascii="Calibri" w:hAnsi="Calibri" w:cs="Calibri"/>
          <w:b/>
          <w:bCs/>
          <w:color w:val="000000"/>
          <w:sz w:val="28"/>
          <w:szCs w:val="28"/>
        </w:rPr>
        <w:t>при поддержке Российского общества антивозрастной медицины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:rsidR="009C5A0E" w:rsidRPr="00C702F3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C702F3">
        <w:rPr>
          <w:rFonts w:ascii="Calibri" w:hAnsi="Calibri" w:cs="Calibri"/>
          <w:b/>
          <w:bCs/>
        </w:rPr>
        <w:t>Модераторы:</w:t>
      </w:r>
      <w:r>
        <w:rPr>
          <w:rFonts w:ascii="Calibri" w:hAnsi="Calibri" w:cs="Calibri"/>
          <w:i/>
          <w:iCs/>
        </w:rPr>
        <w:t xml:space="preserve"> </w:t>
      </w:r>
      <w:r w:rsidRPr="00C702F3">
        <w:rPr>
          <w:rFonts w:ascii="Calibri" w:hAnsi="Calibri" w:cs="Calibri"/>
          <w:b/>
          <w:bCs/>
          <w:i/>
          <w:iCs/>
        </w:rPr>
        <w:t xml:space="preserve">Хавинсон Владимир Хацкелевич, </w:t>
      </w:r>
      <w:r w:rsidRPr="00C702F3">
        <w:rPr>
          <w:rFonts w:ascii="Calibri" w:hAnsi="Calibri" w:cs="Calibri"/>
          <w:b/>
          <w:bCs/>
          <w:i/>
          <w:iCs/>
          <w:color w:val="000000"/>
        </w:rPr>
        <w:t>Трофимова Светлана Владиславовна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Pr="0033708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37081">
        <w:rPr>
          <w:rFonts w:ascii="Calibri" w:hAnsi="Calibri" w:cs="Calibri"/>
          <w:color w:val="000000"/>
          <w:sz w:val="22"/>
          <w:szCs w:val="22"/>
        </w:rPr>
        <w:t>Пептидная регуляция старения.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Хавинсон Владимир Хацкелевич</w:t>
      </w:r>
      <w:r w:rsidRPr="00A30664">
        <w:rPr>
          <w:rFonts w:ascii="Calibri" w:hAnsi="Calibri" w:cs="Calibri"/>
          <w:color w:val="000000"/>
          <w:sz w:val="22"/>
          <w:szCs w:val="22"/>
        </w:rPr>
        <w:t>, д.м.н., профессор, член-корреспондент РАМН, главный специалист по геронтологии и гериатрии комитета по здравоохранению Правительства Санкт-Петербурга, заслуженный деятель науки РФ, вице-президент Геронтологического общества РАН, президент Европейской ассоциации геронтологии и гериатрии, директор Санкт-Петербургского института биорегуляции и геронтологии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Pr="0033708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37081">
        <w:rPr>
          <w:rFonts w:ascii="Calibri" w:hAnsi="Calibri" w:cs="Calibri"/>
          <w:color w:val="000000"/>
          <w:sz w:val="22"/>
          <w:szCs w:val="22"/>
        </w:rPr>
        <w:t>Результаты и перспективы применения пептидных биорегуляторов в антивозрастной медицине.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Трофимова Светлана Владиславовна</w:t>
      </w:r>
      <w:r w:rsidRPr="00A30664">
        <w:rPr>
          <w:rFonts w:ascii="Calibri" w:hAnsi="Calibri" w:cs="Calibri"/>
          <w:color w:val="000000"/>
          <w:sz w:val="22"/>
          <w:szCs w:val="22"/>
        </w:rPr>
        <w:t>, д.м.н., профессор, президент Российского общества антивозрастной медицины, директор клиники предиктивной медицины «Древо жизни», Санкт-Петербург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Pr="0033708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37081">
        <w:rPr>
          <w:rFonts w:ascii="Calibri" w:hAnsi="Calibri" w:cs="Calibri"/>
          <w:color w:val="000000"/>
          <w:sz w:val="22"/>
          <w:szCs w:val="22"/>
        </w:rPr>
        <w:t>Общие представления о преждевременном старении.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Прощаев Кирилл Иванович</w:t>
      </w:r>
      <w:r w:rsidRPr="00A30664">
        <w:rPr>
          <w:rFonts w:ascii="Calibri" w:hAnsi="Calibri" w:cs="Calibri"/>
          <w:color w:val="000000"/>
          <w:sz w:val="22"/>
          <w:szCs w:val="22"/>
        </w:rPr>
        <w:t>, д.м.н., профессор, Федеральное государственное бюджетное учреждение дополнительного профессионального образования «Институт повышения квалификации Федерального медико-биологического агентства», Москва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Pr="0033708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37081">
        <w:rPr>
          <w:rFonts w:ascii="Calibri" w:hAnsi="Calibri" w:cs="Calibri"/>
          <w:color w:val="000000"/>
          <w:sz w:val="22"/>
          <w:szCs w:val="22"/>
        </w:rPr>
        <w:t>Саркопения: диагностика, лечение и профилактика.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Ильницкий Андрей Николаевич</w:t>
      </w:r>
      <w:r w:rsidRPr="00A3066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3C2BDB">
        <w:rPr>
          <w:rFonts w:ascii="Calibri" w:hAnsi="Calibri" w:cs="Calibri"/>
          <w:color w:val="000000"/>
          <w:sz w:val="22"/>
          <w:szCs w:val="22"/>
        </w:rPr>
        <w:t>д.м.н.,</w:t>
      </w:r>
      <w:r w:rsidRPr="00A30664">
        <w:rPr>
          <w:rFonts w:ascii="Calibri" w:hAnsi="Calibri" w:cs="Calibri"/>
          <w:color w:val="000000"/>
          <w:sz w:val="22"/>
          <w:szCs w:val="22"/>
        </w:rPr>
        <w:t xml:space="preserve"> профессор, заведующий кафедрой терапии и патологии пожилого возраста Федерального государственного бюджетного учреждения дополнительного профессионального образования «Институт повышения квалификации Федерального медико-биологического агентства», Москва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Pr="0033708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37081">
        <w:rPr>
          <w:rFonts w:ascii="Calibri" w:hAnsi="Calibri" w:cs="Calibri"/>
          <w:color w:val="000000"/>
          <w:sz w:val="22"/>
          <w:szCs w:val="22"/>
        </w:rPr>
        <w:t>Нутритивные компоненты программ лечения и профилактики преждевременного старения.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Пономарева Ирина Петровна</w:t>
      </w:r>
      <w:r w:rsidRPr="00A30664">
        <w:rPr>
          <w:rFonts w:ascii="Calibri" w:hAnsi="Calibri" w:cs="Calibri"/>
          <w:color w:val="000000"/>
          <w:sz w:val="22"/>
          <w:szCs w:val="22"/>
        </w:rPr>
        <w:t>, к.м.н., доцент, Федеральное государственное бюджетное учреждение дополнительного профессионального образования «Институт повышения квалификации Федерального медико-биологического агентства», Москва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Pr="0033708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37081">
        <w:rPr>
          <w:rFonts w:ascii="Calibri" w:hAnsi="Calibri" w:cs="Calibri"/>
          <w:color w:val="000000"/>
          <w:sz w:val="22"/>
          <w:szCs w:val="22"/>
        </w:rPr>
        <w:t>Молекулярные аспекты пептидной биорегуляции в функции кожи.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Елашкина Елена</w:t>
      </w:r>
      <w:r w:rsidRPr="00A30664">
        <w:rPr>
          <w:rFonts w:ascii="Calibri" w:hAnsi="Calibri" w:cs="Calibri"/>
          <w:color w:val="000000"/>
          <w:sz w:val="22"/>
          <w:szCs w:val="22"/>
        </w:rPr>
        <w:t>, научный сотрудник, Санкт-Петербургский институт биорегуляции и геронтологии, Москва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Pr="00337081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337081">
        <w:rPr>
          <w:rFonts w:ascii="Calibri" w:hAnsi="Calibri" w:cs="Calibri"/>
          <w:color w:val="000000"/>
          <w:sz w:val="22"/>
          <w:szCs w:val="22"/>
        </w:rPr>
        <w:t xml:space="preserve">Логистика </w:t>
      </w:r>
      <w:r w:rsidRPr="00337081">
        <w:rPr>
          <w:rFonts w:ascii="Calibri" w:hAnsi="Calibri" w:cs="Calibri"/>
          <w:color w:val="000000"/>
          <w:sz w:val="22"/>
          <w:szCs w:val="22"/>
          <w:lang w:val="en-US"/>
        </w:rPr>
        <w:t>a</w:t>
      </w:r>
      <w:r w:rsidRPr="00337081">
        <w:rPr>
          <w:rFonts w:ascii="Calibri" w:hAnsi="Calibri" w:cs="Calibri"/>
          <w:color w:val="000000"/>
          <w:sz w:val="22"/>
          <w:szCs w:val="22"/>
        </w:rPr>
        <w:t>nti-age-уходов.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Забанова Елена Владимировна</w:t>
      </w:r>
      <w:r w:rsidRPr="00A30664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3C2BDB">
        <w:rPr>
          <w:rFonts w:ascii="Calibri" w:hAnsi="Calibri" w:cs="Calibri"/>
          <w:color w:val="000000"/>
          <w:sz w:val="22"/>
          <w:szCs w:val="22"/>
        </w:rPr>
        <w:t xml:space="preserve">к.м.н., </w:t>
      </w:r>
      <w:r w:rsidRPr="00A30664">
        <w:rPr>
          <w:rFonts w:ascii="Calibri" w:hAnsi="Calibri" w:cs="Calibri"/>
          <w:color w:val="000000"/>
          <w:sz w:val="22"/>
          <w:szCs w:val="22"/>
        </w:rPr>
        <w:t>Институт красоты «Ле Колон», Москва</w:t>
      </w:r>
    </w:p>
    <w:p w:rsidR="009C5A0E" w:rsidRPr="00A30664" w:rsidRDefault="009C5A0E" w:rsidP="004C42FB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9C5A0E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</w:p>
    <w:p w:rsidR="009C5A0E" w:rsidRPr="00DD569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  <w:r w:rsidRPr="00DD5694">
        <w:rPr>
          <w:rFonts w:ascii="Calibri" w:hAnsi="Calibri" w:cs="Calibri"/>
          <w:b/>
          <w:bCs/>
          <w:sz w:val="32"/>
          <w:szCs w:val="32"/>
        </w:rPr>
        <w:t>ПРОГРАММА МАСТЕР-КЛАССОВ</w:t>
      </w:r>
      <w:r>
        <w:rPr>
          <w:rFonts w:ascii="Calibri" w:hAnsi="Calibri" w:cs="Calibri"/>
          <w:b/>
          <w:bCs/>
          <w:sz w:val="32"/>
          <w:szCs w:val="32"/>
        </w:rPr>
        <w:t xml:space="preserve"> И САТЕЛЛИТНЫХ МЕРОПРИЯТИЙ</w:t>
      </w:r>
    </w:p>
    <w:p w:rsidR="009C5A0E" w:rsidRPr="00DD569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DD5694">
        <w:rPr>
          <w:rFonts w:ascii="Calibri" w:hAnsi="Calibri" w:cs="Calibri"/>
          <w:b/>
          <w:bCs/>
          <w:sz w:val="28"/>
          <w:szCs w:val="28"/>
          <w:highlight w:val="yellow"/>
        </w:rPr>
        <w:t>Зал № 4</w:t>
      </w:r>
      <w:r w:rsidRPr="00C702F3">
        <w:rPr>
          <w:rFonts w:ascii="Calibri" w:hAnsi="Calibri" w:cs="Calibri"/>
          <w:b/>
          <w:bCs/>
          <w:sz w:val="28"/>
          <w:szCs w:val="28"/>
        </w:rPr>
        <w:t>(</w:t>
      </w:r>
      <w:r w:rsidRPr="00C702F3">
        <w:rPr>
          <w:rFonts w:ascii="Calibri" w:hAnsi="Calibri" w:cs="Calibri"/>
          <w:b/>
          <w:bCs/>
          <w:sz w:val="28"/>
          <w:szCs w:val="28"/>
          <w:highlight w:val="yellow"/>
        </w:rPr>
        <w:t>ВХОД СВОБОДНЫЙ</w:t>
      </w:r>
      <w:r w:rsidRPr="00C702F3">
        <w:rPr>
          <w:rFonts w:ascii="Calibri" w:hAnsi="Calibri" w:cs="Calibri"/>
          <w:b/>
          <w:bCs/>
          <w:sz w:val="28"/>
          <w:szCs w:val="28"/>
        </w:rPr>
        <w:t>)</w:t>
      </w:r>
    </w:p>
    <w:p w:rsidR="009C5A0E" w:rsidRPr="00C702F3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C702F3">
        <w:rPr>
          <w:rFonts w:ascii="Calibri" w:hAnsi="Calibri" w:cs="Calibri"/>
          <w:b/>
          <w:bCs/>
          <w:sz w:val="28"/>
          <w:szCs w:val="28"/>
          <w:u w:val="single"/>
        </w:rPr>
        <w:t>29 мая</w:t>
      </w: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4C42FB">
        <w:rPr>
          <w:rFonts w:ascii="Calibri" w:hAnsi="Calibri" w:cs="Calibri"/>
          <w:b/>
          <w:bCs/>
          <w:highlight w:val="cyan"/>
        </w:rPr>
        <w:t>11.30-12.30</w:t>
      </w:r>
      <w:r w:rsidRPr="008230E0">
        <w:rPr>
          <w:rFonts w:ascii="Calibri" w:hAnsi="Calibri" w:cs="Calibri"/>
          <w:b/>
          <w:bCs/>
        </w:rPr>
        <w:t xml:space="preserve"> Мастер-класс компании «Маруга»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Нехирургическое лечение локальных жировых отложений инъекционными препаратами. Нестандартные сочетания. Гиалуронидаза в программах инъекционного липолиза.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>Конькова Юлия Михайловна,-дерматолог, косметолог, клиника «Американская косметология», научный консультант НОЦ «Эксперт», Москва</w:t>
      </w: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8230E0">
        <w:rPr>
          <w:rFonts w:ascii="Calibri" w:hAnsi="Calibri" w:cs="Calibri"/>
          <w:b/>
          <w:bCs/>
        </w:rPr>
        <w:t>12.45-13.45 Мастер-класс компании «Маспи-Лайн»</w:t>
      </w:r>
    </w:p>
    <w:p w:rsidR="009C5A0E" w:rsidRPr="00A30664" w:rsidRDefault="009C5A0E" w:rsidP="004C42FB">
      <w:pPr>
        <w:shd w:val="clear" w:color="auto" w:fill="FFFFFF"/>
        <w:spacing w:before="100" w:beforeAutospacing="1" w:afterAutospacing="1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IAL</w:t>
      </w: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– </w:t>
      </w: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system</w:t>
      </w: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en-US"/>
        </w:rPr>
        <w:t>DUO</w:t>
      </w: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: индивидуальный лицевой баланс: скуловая область, щечно-скуловая область, среднескуловая борозда, носогубная складка. Кому? Куда? Сколько? Коррекция нижней трети: подбородок, линия овала, губоподбородочная область. Видеодемонстрации. Разбор моделей. </w:t>
      </w:r>
    </w:p>
    <w:p w:rsidR="009C5A0E" w:rsidRPr="00A30664" w:rsidRDefault="009C5A0E" w:rsidP="004C42FB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>Юлия Ляшенко, врач дерматолог, косметолог, физиотерапевт, больница РАН, тренер компании «Маспи-Лайн»</w:t>
      </w: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8230E0">
        <w:rPr>
          <w:rFonts w:ascii="Calibri" w:hAnsi="Calibri" w:cs="Calibri"/>
          <w:b/>
          <w:bCs/>
        </w:rPr>
        <w:t>14.00-15.00</w:t>
      </w:r>
      <w:r w:rsidRPr="008230E0">
        <w:rPr>
          <w:rFonts w:ascii="Calibri" w:hAnsi="Calibri" w:cs="Calibri"/>
        </w:rPr>
        <w:t xml:space="preserve"> </w:t>
      </w:r>
      <w:r w:rsidRPr="008230E0">
        <w:rPr>
          <w:rFonts w:ascii="Calibri" w:hAnsi="Calibri" w:cs="Calibri"/>
          <w:b/>
          <w:bCs/>
        </w:rPr>
        <w:t>Мастер-класс компании «Мезопроф»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</w:rPr>
        <w:t>Мезонитевая коррекция деликатных участков в сочетании и комбинации инновационных техник введения биореструктуризантов (периорбитальный участок, периоральный участок)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Олеся Ходова, врач дерматолог, косметолог, сертифицированный тренер НП «Общество врачей-мезотерапевтов», эксперт компании MESOPROFF, Москва</w:t>
      </w: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8230E0">
        <w:rPr>
          <w:rFonts w:ascii="Calibri" w:hAnsi="Calibri" w:cs="Calibri"/>
          <w:b/>
          <w:bCs/>
        </w:rPr>
        <w:t>15.15-16.15</w:t>
      </w:r>
      <w:r w:rsidRPr="008230E0">
        <w:rPr>
          <w:rFonts w:ascii="Calibri" w:hAnsi="Calibri" w:cs="Calibri"/>
        </w:rPr>
        <w:t xml:space="preserve"> </w:t>
      </w:r>
      <w:r w:rsidRPr="008230E0">
        <w:rPr>
          <w:rFonts w:ascii="Calibri" w:hAnsi="Calibri" w:cs="Calibri"/>
          <w:b/>
          <w:bCs/>
        </w:rPr>
        <w:t>Мастер-класс компании «Мартинекс»</w:t>
      </w:r>
    </w:p>
    <w:p w:rsidR="009C5A0E" w:rsidRPr="00A30664" w:rsidRDefault="009C5A0E" w:rsidP="004C42FB">
      <w:pPr>
        <w:spacing w:after="20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Ретиноевый пилинг Block Age Peel Gel с высоким коэффициентом проникновения и его уникальные возможности в терапии статических морщин и фотостарения</w:t>
      </w:r>
    </w:p>
    <w:p w:rsidR="009C5A0E" w:rsidRPr="00A30664" w:rsidRDefault="009C5A0E" w:rsidP="004C42FB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A30664">
        <w:rPr>
          <w:rFonts w:ascii="Calibri" w:hAnsi="Calibri" w:cs="Calibri"/>
          <w:sz w:val="22"/>
          <w:szCs w:val="22"/>
          <w:lang w:eastAsia="en-US"/>
        </w:rPr>
        <w:t>Матасянц Арсен Аванесович, врач-дерматолог, косметолог, преподаватель УМЦ «Мартинекс» по направлению «Химические пилинги», Москва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9C5A0E" w:rsidRPr="00C702F3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C702F3">
        <w:rPr>
          <w:rFonts w:ascii="Calibri" w:hAnsi="Calibri" w:cs="Calibri"/>
          <w:b/>
          <w:bCs/>
          <w:sz w:val="28"/>
          <w:szCs w:val="28"/>
          <w:u w:val="single"/>
        </w:rPr>
        <w:t>30 мая</w:t>
      </w: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8230E0">
        <w:rPr>
          <w:rFonts w:ascii="Calibri" w:hAnsi="Calibri" w:cs="Calibri"/>
          <w:b/>
          <w:bCs/>
        </w:rPr>
        <w:t>11.30-12.30</w:t>
      </w:r>
      <w:r w:rsidRPr="008230E0">
        <w:rPr>
          <w:rFonts w:ascii="Calibri" w:hAnsi="Calibri" w:cs="Calibri"/>
        </w:rPr>
        <w:t xml:space="preserve"> </w:t>
      </w:r>
      <w:r w:rsidRPr="008230E0">
        <w:rPr>
          <w:rFonts w:ascii="Calibri" w:hAnsi="Calibri" w:cs="Calibri"/>
          <w:b/>
          <w:bCs/>
        </w:rPr>
        <w:t>Мастер-класс компании «Маспи-Лайн»</w:t>
      </w:r>
    </w:p>
    <w:p w:rsidR="009C5A0E" w:rsidRPr="00A30664" w:rsidRDefault="009C5A0E" w:rsidP="004C42FB">
      <w:pPr>
        <w:shd w:val="clear" w:color="auto" w:fill="FFFFFF"/>
        <w:spacing w:before="100" w:beforeAutospacing="1" w:afterAutospacing="1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Эстетическая ниша BIOEXPANDER: коррекция мелкоморщинистого типа старения, коррекция морщин шеи и декольте, коррекция тыльной поверхности кистей рук. Видеодемонстрации. Разбор моделей</w:t>
      </w:r>
    </w:p>
    <w:p w:rsidR="009C5A0E" w:rsidRPr="00A30664" w:rsidRDefault="009C5A0E" w:rsidP="004C42FB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>Юлия Ляшенко, врач дерматолог, косметолог, физиотерапевт, больница РАН , тренер компании «Маспи Лайн», Санкт-Петербург</w:t>
      </w: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8230E0">
        <w:rPr>
          <w:rFonts w:ascii="Calibri" w:hAnsi="Calibri" w:cs="Calibri"/>
          <w:b/>
          <w:bCs/>
        </w:rPr>
        <w:t>12:45-13:45</w:t>
      </w:r>
      <w:r w:rsidRPr="008230E0">
        <w:rPr>
          <w:rFonts w:ascii="Calibri" w:hAnsi="Calibri" w:cs="Calibri"/>
        </w:rPr>
        <w:t xml:space="preserve"> </w:t>
      </w:r>
      <w:r w:rsidRPr="008230E0">
        <w:rPr>
          <w:rFonts w:ascii="Calibri" w:hAnsi="Calibri" w:cs="Calibri"/>
          <w:b/>
          <w:bCs/>
        </w:rPr>
        <w:t>Мастер-класс компании «Бьюти-Эксперт»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Авторские методики сочетанной коррекции линейными, спиральными и игольчатыми мезонитями Lead Fine Lift. ThreadLips. LuxeFace. LuxeBody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>Старкова Е. Ю., председатель Европейской Школы Тредлифтинга, главный врач УЦ «Бьюти Эксперт», врач-дерматокосметолог, тренер-методист международного класса, Москва</w:t>
      </w: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8230E0">
        <w:rPr>
          <w:rFonts w:ascii="Calibri" w:hAnsi="Calibri" w:cs="Calibri"/>
          <w:b/>
          <w:bCs/>
        </w:rPr>
        <w:t>14.00-15.00</w:t>
      </w:r>
      <w:r w:rsidRPr="008230E0">
        <w:rPr>
          <w:rFonts w:ascii="Calibri" w:hAnsi="Calibri" w:cs="Calibri"/>
        </w:rPr>
        <w:t xml:space="preserve"> </w:t>
      </w:r>
      <w:r w:rsidRPr="008230E0">
        <w:rPr>
          <w:rFonts w:ascii="Calibri" w:hAnsi="Calibri" w:cs="Calibri"/>
          <w:b/>
          <w:bCs/>
        </w:rPr>
        <w:t>Мастер-класс компании «Геба»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Применение ТСА пилингов малой концентрации для коррекции инволюционных изменений кожи. Процедура бустерного пилинга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Red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Peel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System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KB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-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cosmetic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>, Корея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>Гермер Анна Михайловна, врач-дерматовенеролог, сертифицированный тренер компании «Геба», Санкт-Петербург</w:t>
      </w:r>
    </w:p>
    <w:p w:rsidR="009C5A0E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C702F3">
        <w:rPr>
          <w:rFonts w:ascii="Calibri" w:hAnsi="Calibri" w:cs="Calibri"/>
          <w:b/>
          <w:bCs/>
          <w:sz w:val="28"/>
          <w:szCs w:val="28"/>
          <w:u w:val="single"/>
        </w:rPr>
        <w:t>31 мая</w:t>
      </w:r>
    </w:p>
    <w:p w:rsidR="009C5A0E" w:rsidRPr="008230E0" w:rsidRDefault="009C5A0E" w:rsidP="004C42FB">
      <w:pPr>
        <w:rPr>
          <w:rFonts w:ascii="Calibri" w:hAnsi="Calibri" w:cs="Calibri"/>
          <w:b/>
          <w:bCs/>
        </w:rPr>
      </w:pPr>
      <w:r w:rsidRPr="008230E0">
        <w:rPr>
          <w:rFonts w:ascii="Calibri" w:hAnsi="Calibri" w:cs="Calibri"/>
          <w:b/>
          <w:bCs/>
        </w:rPr>
        <w:t>11.50-13.50</w:t>
      </w:r>
      <w:r w:rsidRPr="008230E0">
        <w:rPr>
          <w:rFonts w:ascii="Calibri" w:hAnsi="Calibri" w:cs="Calibri"/>
        </w:rPr>
        <w:t xml:space="preserve"> </w:t>
      </w:r>
      <w:r w:rsidRPr="008230E0">
        <w:rPr>
          <w:rFonts w:ascii="Calibri" w:hAnsi="Calibri" w:cs="Calibri"/>
          <w:b/>
          <w:bCs/>
        </w:rPr>
        <w:t xml:space="preserve">Сателлитное мероприятие компании «Премьер Фарм» - представителя американской биотехнологической компании </w:t>
      </w:r>
      <w:r w:rsidRPr="008230E0">
        <w:rPr>
          <w:rFonts w:ascii="Calibri" w:hAnsi="Calibri" w:cs="Calibri"/>
          <w:b/>
          <w:bCs/>
          <w:lang w:val="en-US"/>
        </w:rPr>
        <w:t>ABG</w:t>
      </w:r>
      <w:r w:rsidRPr="008230E0">
        <w:rPr>
          <w:rFonts w:ascii="Calibri" w:hAnsi="Calibri" w:cs="Calibri"/>
          <w:b/>
          <w:bCs/>
        </w:rPr>
        <w:t xml:space="preserve"> </w:t>
      </w:r>
      <w:r w:rsidRPr="008230E0">
        <w:rPr>
          <w:rFonts w:ascii="Calibri" w:hAnsi="Calibri" w:cs="Calibri"/>
          <w:b/>
          <w:bCs/>
          <w:lang w:val="en-US"/>
        </w:rPr>
        <w:t>LAB</w:t>
      </w:r>
      <w:r w:rsidRPr="008230E0">
        <w:rPr>
          <w:rFonts w:ascii="Calibri" w:hAnsi="Calibri" w:cs="Calibri"/>
          <w:b/>
          <w:bCs/>
        </w:rPr>
        <w:t xml:space="preserve"> </w:t>
      </w:r>
      <w:r w:rsidRPr="008230E0">
        <w:rPr>
          <w:rFonts w:ascii="Calibri" w:hAnsi="Calibri" w:cs="Calibri"/>
          <w:b/>
          <w:bCs/>
          <w:lang w:val="en-US"/>
        </w:rPr>
        <w:t>LLC</w:t>
      </w:r>
      <w:r w:rsidRPr="008230E0">
        <w:rPr>
          <w:rFonts w:ascii="Calibri" w:hAnsi="Calibri" w:cs="Calibri"/>
          <w:b/>
          <w:bCs/>
        </w:rPr>
        <w:t xml:space="preserve"> (Нью Йорк)</w:t>
      </w:r>
    </w:p>
    <w:p w:rsidR="009C5A0E" w:rsidRPr="008230E0" w:rsidRDefault="009C5A0E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9C5A0E" w:rsidRPr="008230E0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230E0">
        <w:rPr>
          <w:rFonts w:ascii="Calibri" w:hAnsi="Calibri" w:cs="Calibri"/>
          <w:b/>
          <w:bCs/>
          <w:i/>
          <w:iCs/>
          <w:sz w:val="22"/>
          <w:szCs w:val="22"/>
        </w:rPr>
        <w:t>Современные технологии успеха в интенсивной антивозрастной терапии клеток кожи</w:t>
      </w:r>
    </w:p>
    <w:p w:rsidR="009C5A0E" w:rsidRPr="008230E0" w:rsidRDefault="009C5A0E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9C5A0E" w:rsidRPr="008230E0" w:rsidRDefault="009C5A0E" w:rsidP="004C42FB">
      <w:pPr>
        <w:rPr>
          <w:rFonts w:ascii="Calibri" w:hAnsi="Calibri" w:cs="Calibri"/>
          <w:sz w:val="22"/>
          <w:szCs w:val="22"/>
        </w:rPr>
      </w:pPr>
      <w:r w:rsidRPr="008230E0">
        <w:rPr>
          <w:rFonts w:ascii="Calibri" w:hAnsi="Calibri" w:cs="Calibri"/>
          <w:sz w:val="22"/>
          <w:szCs w:val="22"/>
        </w:rPr>
        <w:t>К участию приглашены:</w:t>
      </w:r>
    </w:p>
    <w:p w:rsidR="009C5A0E" w:rsidRPr="008230E0" w:rsidRDefault="009C5A0E" w:rsidP="004C42FB">
      <w:pPr>
        <w:rPr>
          <w:rFonts w:ascii="Calibri" w:hAnsi="Calibri" w:cs="Calibri"/>
          <w:sz w:val="22"/>
          <w:szCs w:val="22"/>
        </w:rPr>
      </w:pPr>
      <w:r w:rsidRPr="008230E0">
        <w:rPr>
          <w:rFonts w:ascii="Calibri" w:hAnsi="Calibri" w:cs="Calibri"/>
          <w:sz w:val="22"/>
          <w:szCs w:val="22"/>
        </w:rPr>
        <w:t>Ванюшин Б.Ф., д.б.н., член-корреспондент РАН, профессор МГУ им. М.В. Ломоносова;</w:t>
      </w:r>
    </w:p>
    <w:p w:rsidR="009C5A0E" w:rsidRPr="008230E0" w:rsidRDefault="009C5A0E" w:rsidP="004C42FB">
      <w:pPr>
        <w:rPr>
          <w:rFonts w:ascii="Calibri" w:hAnsi="Calibri" w:cs="Calibri"/>
          <w:sz w:val="22"/>
          <w:szCs w:val="22"/>
        </w:rPr>
      </w:pPr>
      <w:r w:rsidRPr="008230E0">
        <w:rPr>
          <w:rFonts w:ascii="Calibri" w:hAnsi="Calibri" w:cs="Calibri"/>
          <w:sz w:val="22"/>
          <w:szCs w:val="22"/>
        </w:rPr>
        <w:t>Смирнова И.О., д.м.н., профессор кафедры инфекционных болезней, эпидемиологии и дерматовенерологии Санкт-Петербургского государственного университета</w:t>
      </w:r>
    </w:p>
    <w:p w:rsidR="009C5A0E" w:rsidRPr="008230E0" w:rsidRDefault="009C5A0E" w:rsidP="004C42FB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230E0">
        <w:rPr>
          <w:rFonts w:ascii="Calibri" w:hAnsi="Calibri" w:cs="Calibri"/>
          <w:sz w:val="22"/>
          <w:szCs w:val="22"/>
        </w:rPr>
        <w:t>Темы:</w:t>
      </w:r>
    </w:p>
    <w:p w:rsidR="009C5A0E" w:rsidRPr="008230E0" w:rsidRDefault="009C5A0E" w:rsidP="004C42F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230E0">
        <w:rPr>
          <w:rFonts w:ascii="Calibri" w:hAnsi="Calibri" w:cs="Calibri"/>
          <w:b/>
          <w:bCs/>
          <w:sz w:val="22"/>
          <w:szCs w:val="22"/>
        </w:rPr>
        <w:t>Эпигенетическая терапия клеток кожи.</w:t>
      </w:r>
      <w:r w:rsidRPr="008230E0">
        <w:rPr>
          <w:rFonts w:ascii="Calibri" w:hAnsi="Calibri" w:cs="Calibri"/>
          <w:sz w:val="22"/>
          <w:szCs w:val="22"/>
        </w:rPr>
        <w:t xml:space="preserve"> </w:t>
      </w:r>
    </w:p>
    <w:p w:rsidR="009C5A0E" w:rsidRPr="008230E0" w:rsidRDefault="009C5A0E" w:rsidP="004C42FB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230E0">
        <w:rPr>
          <w:rFonts w:ascii="Calibri" w:hAnsi="Calibri" w:cs="Calibri"/>
          <w:sz w:val="22"/>
          <w:szCs w:val="22"/>
        </w:rPr>
        <w:t>Эпигенетические механизмы старения кожи. Эпигенетическая регуляция уровня экспрессии генов, направленная на репарацию ДНК клеток кожи, на повышение «качества жизни» клеток и их долговечность.</w:t>
      </w:r>
    </w:p>
    <w:p w:rsidR="009C5A0E" w:rsidRPr="008230E0" w:rsidRDefault="009C5A0E" w:rsidP="004C42FB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230E0">
        <w:rPr>
          <w:rFonts w:ascii="Calibri" w:hAnsi="Calibri" w:cs="Calibri"/>
          <w:sz w:val="22"/>
          <w:szCs w:val="22"/>
        </w:rPr>
        <w:t xml:space="preserve">Meso-Xanthin F199™ - инъекционный препарат эпигенетического действия. Результаты научного экспериментального изучения действия F199 на процессы репарации ДНК и межклеточного взаимодействия. Геропротекторное действие препарата на стареющие фибробласты кожи человека. Результаты клинических испытаний. </w:t>
      </w:r>
    </w:p>
    <w:p w:rsidR="009C5A0E" w:rsidRPr="008230E0" w:rsidRDefault="009C5A0E" w:rsidP="004C42FB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:rsidR="009C5A0E" w:rsidRPr="008230E0" w:rsidRDefault="009C5A0E" w:rsidP="004C42F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8230E0">
        <w:rPr>
          <w:rFonts w:ascii="Calibri" w:hAnsi="Calibri" w:cs="Calibri"/>
          <w:b/>
          <w:bCs/>
          <w:sz w:val="22"/>
          <w:szCs w:val="22"/>
        </w:rPr>
        <w:t>Современная технология обновления клеточного пула в эпидермисе и дерме как результат пептидной регуляции активности собственных стволовых клеток кожи</w:t>
      </w:r>
      <w:r w:rsidRPr="008230E0">
        <w:rPr>
          <w:rFonts w:ascii="Calibri" w:hAnsi="Calibri" w:cs="Calibri"/>
          <w:sz w:val="22"/>
          <w:szCs w:val="22"/>
        </w:rPr>
        <w:t xml:space="preserve"> </w:t>
      </w:r>
      <w:r w:rsidRPr="008230E0">
        <w:rPr>
          <w:rFonts w:ascii="Calibri" w:hAnsi="Calibri" w:cs="Calibri"/>
          <w:b/>
          <w:bCs/>
          <w:sz w:val="22"/>
          <w:szCs w:val="22"/>
        </w:rPr>
        <w:t xml:space="preserve">под действием пептида Р199 в составе препарата </w:t>
      </w:r>
      <w:r w:rsidRPr="008230E0">
        <w:rPr>
          <w:rFonts w:ascii="Calibri" w:hAnsi="Calibri" w:cs="Calibri"/>
          <w:b/>
          <w:bCs/>
          <w:sz w:val="22"/>
          <w:szCs w:val="22"/>
          <w:lang w:val="en-US"/>
        </w:rPr>
        <w:t>Meso</w:t>
      </w:r>
      <w:r w:rsidRPr="008230E0">
        <w:rPr>
          <w:rFonts w:ascii="Calibri" w:hAnsi="Calibri" w:cs="Calibri"/>
          <w:b/>
          <w:bCs/>
          <w:sz w:val="22"/>
          <w:szCs w:val="22"/>
        </w:rPr>
        <w:t>-</w:t>
      </w:r>
      <w:r w:rsidRPr="008230E0">
        <w:rPr>
          <w:rFonts w:ascii="Calibri" w:hAnsi="Calibri" w:cs="Calibri"/>
          <w:b/>
          <w:bCs/>
          <w:sz w:val="22"/>
          <w:szCs w:val="22"/>
          <w:lang w:val="en-US"/>
        </w:rPr>
        <w:t>Wharton</w:t>
      </w:r>
      <w:r w:rsidRPr="008230E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230E0">
        <w:rPr>
          <w:rFonts w:ascii="Calibri" w:hAnsi="Calibri" w:cs="Calibri"/>
          <w:b/>
          <w:bCs/>
          <w:sz w:val="22"/>
          <w:szCs w:val="22"/>
          <w:lang w:val="en-US"/>
        </w:rPr>
        <w:t>P</w:t>
      </w:r>
      <w:r w:rsidRPr="008230E0">
        <w:rPr>
          <w:rFonts w:ascii="Calibri" w:hAnsi="Calibri" w:cs="Calibri"/>
          <w:b/>
          <w:bCs/>
          <w:sz w:val="22"/>
          <w:szCs w:val="22"/>
        </w:rPr>
        <w:t>199.</w:t>
      </w:r>
      <w:r w:rsidRPr="008230E0">
        <w:rPr>
          <w:rFonts w:ascii="Calibri" w:hAnsi="Calibri" w:cs="Calibri"/>
          <w:sz w:val="22"/>
          <w:szCs w:val="22"/>
        </w:rPr>
        <w:t xml:space="preserve"> </w:t>
      </w:r>
    </w:p>
    <w:p w:rsidR="009C5A0E" w:rsidRPr="008230E0" w:rsidRDefault="009C5A0E" w:rsidP="004C42FB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230E0">
        <w:rPr>
          <w:rFonts w:ascii="Calibri" w:hAnsi="Calibri" w:cs="Calibri"/>
          <w:sz w:val="22"/>
          <w:szCs w:val="22"/>
        </w:rPr>
        <w:t xml:space="preserve">Результаты научно-экспериментальных и клинических испытаний препарата. </w:t>
      </w:r>
    </w:p>
    <w:p w:rsidR="009C5A0E" w:rsidRPr="008230E0" w:rsidRDefault="009C5A0E" w:rsidP="004C42FB">
      <w:pPr>
        <w:pStyle w:val="ListParagraph"/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:rsidR="009C5A0E" w:rsidRPr="008230E0" w:rsidRDefault="009C5A0E" w:rsidP="004C42F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mbria" w:hAnsi="Cambria" w:cs="Cambria"/>
          <w:b/>
          <w:bCs/>
          <w:sz w:val="22"/>
          <w:szCs w:val="22"/>
        </w:rPr>
      </w:pPr>
      <w:r w:rsidRPr="008230E0">
        <w:rPr>
          <w:rFonts w:ascii="Cambria" w:hAnsi="Cambria" w:cs="Cambria"/>
          <w:b/>
          <w:bCs/>
          <w:sz w:val="22"/>
          <w:szCs w:val="22"/>
        </w:rPr>
        <w:t>Мастер-класс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 w:rsidRPr="00DD5694">
        <w:rPr>
          <w:rFonts w:ascii="Calibri" w:hAnsi="Calibri" w:cs="Calibri"/>
          <w:b/>
          <w:bCs/>
          <w:sz w:val="22"/>
          <w:szCs w:val="22"/>
        </w:rPr>
        <w:t>14.00-15.00</w:t>
      </w:r>
      <w:r w:rsidRPr="00A30664">
        <w:rPr>
          <w:rFonts w:ascii="Calibri" w:hAnsi="Calibri" w:cs="Calibri"/>
          <w:sz w:val="22"/>
          <w:szCs w:val="22"/>
        </w:rPr>
        <w:t xml:space="preserve"> </w:t>
      </w:r>
      <w:r w:rsidRPr="00A30664">
        <w:rPr>
          <w:rFonts w:ascii="Calibri" w:hAnsi="Calibri" w:cs="Calibri"/>
          <w:b/>
          <w:bCs/>
          <w:sz w:val="22"/>
          <w:szCs w:val="22"/>
        </w:rPr>
        <w:t>Мастер-класс компании «Корнеаль»</w:t>
      </w:r>
    </w:p>
    <w:p w:rsidR="009C5A0E" w:rsidRPr="00A30664" w:rsidRDefault="009C5A0E" w:rsidP="004C42FB">
      <w:pPr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Сочетанные инъекционные методики в эстетической медицине. Объемное моделирование лица, коррекция гравитационного птоза инъекционными препаратами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Princess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Filler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Princess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A30664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Volume</w:t>
      </w:r>
    </w:p>
    <w:p w:rsidR="009C5A0E" w:rsidRDefault="009C5A0E" w:rsidP="004C42FB">
      <w:pPr>
        <w:pStyle w:val="p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sz w:val="22"/>
          <w:szCs w:val="22"/>
        </w:rPr>
        <w:t xml:space="preserve">Потемкина Марина Владимировна, </w:t>
      </w:r>
      <w:r>
        <w:rPr>
          <w:rFonts w:ascii="Calibri" w:hAnsi="Calibri" w:cs="Calibri"/>
          <w:color w:val="000000"/>
          <w:sz w:val="22"/>
          <w:szCs w:val="22"/>
        </w:rPr>
        <w:t>дерматовенеролог, косметолог.</w:t>
      </w:r>
    </w:p>
    <w:p w:rsidR="009C5A0E" w:rsidRDefault="009C5A0E" w:rsidP="004C42FB">
      <w:pPr>
        <w:pStyle w:val="p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8230E0">
        <w:rPr>
          <w:rFonts w:ascii="Calibri" w:hAnsi="Calibri" w:cs="Calibri"/>
          <w:b/>
          <w:bCs/>
          <w:sz w:val="28"/>
          <w:szCs w:val="28"/>
          <w:u w:val="single"/>
        </w:rPr>
        <w:t>30 мая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DD5694">
        <w:rPr>
          <w:rFonts w:ascii="Calibri" w:hAnsi="Calibri" w:cs="Calibri"/>
          <w:b/>
          <w:bCs/>
          <w:sz w:val="28"/>
          <w:szCs w:val="28"/>
          <w:highlight w:val="yellow"/>
        </w:rPr>
        <w:t xml:space="preserve">Зал № </w:t>
      </w:r>
      <w:r w:rsidRPr="008230E0">
        <w:rPr>
          <w:rFonts w:ascii="Calibri" w:hAnsi="Calibri" w:cs="Calibri"/>
          <w:b/>
          <w:bCs/>
          <w:sz w:val="28"/>
          <w:szCs w:val="28"/>
          <w:highlight w:val="yellow"/>
        </w:rPr>
        <w:t>1</w:t>
      </w:r>
      <w:r w:rsidRPr="00C702F3">
        <w:rPr>
          <w:rFonts w:ascii="Calibri" w:hAnsi="Calibri" w:cs="Calibri"/>
          <w:b/>
          <w:bCs/>
          <w:sz w:val="28"/>
          <w:szCs w:val="28"/>
        </w:rPr>
        <w:t>(</w:t>
      </w:r>
      <w:r w:rsidRPr="00C702F3">
        <w:rPr>
          <w:rFonts w:ascii="Calibri" w:hAnsi="Calibri" w:cs="Calibri"/>
          <w:b/>
          <w:bCs/>
          <w:sz w:val="28"/>
          <w:szCs w:val="28"/>
          <w:highlight w:val="yellow"/>
        </w:rPr>
        <w:t>ВХОД СВОБОДНЫЙ</w:t>
      </w:r>
      <w:r w:rsidRPr="00C702F3">
        <w:rPr>
          <w:rFonts w:ascii="Calibri" w:hAnsi="Calibri" w:cs="Calibri"/>
          <w:b/>
          <w:bCs/>
          <w:sz w:val="28"/>
          <w:szCs w:val="28"/>
        </w:rPr>
        <w:t>)</w:t>
      </w: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8230E0">
        <w:rPr>
          <w:rFonts w:ascii="Calibri" w:hAnsi="Calibri" w:cs="Calibri"/>
          <w:b/>
          <w:bCs/>
        </w:rPr>
        <w:t>10.00-18.30 Сателлитное меропр</w:t>
      </w:r>
      <w:r>
        <w:rPr>
          <w:rFonts w:ascii="Calibri" w:hAnsi="Calibri" w:cs="Calibri"/>
          <w:b/>
          <w:bCs/>
        </w:rPr>
        <w:t>иятие компании «СпортМедИмпорт»</w:t>
      </w:r>
    </w:p>
    <w:p w:rsidR="009C5A0E" w:rsidRPr="008230E0" w:rsidRDefault="009C5A0E" w:rsidP="004C42F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bCs/>
          <w:i/>
          <w:iCs/>
          <w:color w:val="000000"/>
        </w:rPr>
      </w:pPr>
      <w:r w:rsidRPr="008230E0">
        <w:rPr>
          <w:rFonts w:ascii="Calibri" w:hAnsi="Calibri" w:cs="Calibri"/>
          <w:b/>
          <w:bCs/>
          <w:i/>
          <w:iCs/>
          <w:color w:val="000000"/>
        </w:rPr>
        <w:t>«Мир инновационной косметологии от ГК «СпортМедИмпорт»</w:t>
      </w:r>
    </w:p>
    <w:p w:rsidR="009C5A0E" w:rsidRPr="00337081" w:rsidRDefault="009C5A0E" w:rsidP="004C42F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color w:val="000000"/>
          <w:sz w:val="22"/>
          <w:szCs w:val="22"/>
        </w:rPr>
        <w:t>Сессия</w:t>
      </w:r>
      <w:r w:rsidRPr="00A306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>«Новейшие лазерные технологии»</w:t>
      </w:r>
    </w:p>
    <w:p w:rsidR="009C5A0E" w:rsidRPr="00337081" w:rsidRDefault="009C5A0E" w:rsidP="004C42F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color w:val="000000"/>
          <w:sz w:val="22"/>
          <w:szCs w:val="22"/>
        </w:rPr>
        <w:t>Сессия</w:t>
      </w:r>
      <w:r w:rsidRPr="00A30664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 </w:t>
      </w:r>
      <w:r w:rsidRPr="00337081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«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>Инъекционные технологии экстра-класса»</w:t>
      </w:r>
    </w:p>
    <w:p w:rsidR="009C5A0E" w:rsidRPr="00A30664" w:rsidRDefault="009C5A0E" w:rsidP="004C42F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color w:val="000000"/>
          <w:sz w:val="22"/>
          <w:szCs w:val="22"/>
        </w:rPr>
        <w:t>Сессия</w:t>
      </w:r>
      <w:r w:rsidRPr="00A30664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 </w:t>
      </w:r>
      <w:r w:rsidRPr="00337081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«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 xml:space="preserve">Низкобюджетные инновационные технологии: 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Vitalaser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 xml:space="preserve">,  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Geneo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>, микротоковая терапия на</w:t>
      </w:r>
      <w:r w:rsidRPr="00A306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>аппаратах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BTC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>»</w:t>
      </w:r>
    </w:p>
    <w:p w:rsidR="009C5A0E" w:rsidRPr="00337081" w:rsidRDefault="009C5A0E" w:rsidP="004C42F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0664">
        <w:rPr>
          <w:rFonts w:ascii="Calibri" w:hAnsi="Calibri" w:cs="Calibri"/>
          <w:b/>
          <w:bCs/>
          <w:color w:val="000000"/>
          <w:sz w:val="22"/>
          <w:szCs w:val="22"/>
        </w:rPr>
        <w:t>Мастер-классы</w:t>
      </w:r>
      <w:r w:rsidRPr="00A306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 xml:space="preserve">по современным методикам аппаратной косметологии:  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Mobilift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>, игольчатый</w:t>
      </w:r>
      <w:r w:rsidRPr="00337081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RF</w:t>
      </w:r>
      <w:r w:rsidRPr="00337081">
        <w:rPr>
          <w:rFonts w:ascii="Calibri" w:hAnsi="Calibri" w:cs="Calibri"/>
          <w:b/>
          <w:bCs/>
          <w:color w:val="000000"/>
          <w:sz w:val="22"/>
          <w:szCs w:val="22"/>
        </w:rPr>
        <w:t>, криомоделирование</w:t>
      </w:r>
    </w:p>
    <w:p w:rsidR="009C5A0E" w:rsidRPr="0009542F" w:rsidRDefault="009C5A0E" w:rsidP="004C42FB">
      <w:pPr>
        <w:pStyle w:val="p1"/>
        <w:shd w:val="clear" w:color="auto" w:fill="FFFFFF"/>
        <w:spacing w:before="0" w:beforeAutospacing="0" w:after="0" w:afterAutospacing="0"/>
        <w:rPr>
          <w:rStyle w:val="s1"/>
          <w:rFonts w:ascii="Calibri" w:hAnsi="Calibri" w:cs="Calibri"/>
          <w:b/>
          <w:bCs/>
          <w:color w:val="000000"/>
          <w:sz w:val="22"/>
          <w:szCs w:val="22"/>
        </w:rPr>
      </w:pPr>
    </w:p>
    <w:p w:rsidR="009C5A0E" w:rsidRPr="008230E0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8230E0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Pr="008230E0">
        <w:rPr>
          <w:rFonts w:ascii="Calibri" w:hAnsi="Calibri" w:cs="Calibri"/>
          <w:b/>
          <w:bCs/>
          <w:sz w:val="28"/>
          <w:szCs w:val="28"/>
          <w:u w:val="single"/>
        </w:rPr>
        <w:t xml:space="preserve"> мая</w:t>
      </w:r>
    </w:p>
    <w:p w:rsidR="009C5A0E" w:rsidRPr="00A30664" w:rsidRDefault="009C5A0E" w:rsidP="004C42F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 w:rsidRPr="00DD5694">
        <w:rPr>
          <w:rFonts w:ascii="Calibri" w:hAnsi="Calibri" w:cs="Calibri"/>
          <w:b/>
          <w:bCs/>
          <w:sz w:val="28"/>
          <w:szCs w:val="28"/>
          <w:highlight w:val="yellow"/>
        </w:rPr>
        <w:t xml:space="preserve">Зал № </w:t>
      </w:r>
      <w:r w:rsidRPr="008230E0">
        <w:rPr>
          <w:rFonts w:ascii="Calibri" w:hAnsi="Calibri" w:cs="Calibri"/>
          <w:b/>
          <w:bCs/>
          <w:sz w:val="28"/>
          <w:szCs w:val="28"/>
          <w:highlight w:val="yellow"/>
        </w:rPr>
        <w:t>1</w:t>
      </w:r>
      <w:r w:rsidRPr="00C702F3">
        <w:rPr>
          <w:rFonts w:ascii="Calibri" w:hAnsi="Calibri" w:cs="Calibri"/>
          <w:b/>
          <w:bCs/>
          <w:sz w:val="28"/>
          <w:szCs w:val="28"/>
        </w:rPr>
        <w:t>(</w:t>
      </w:r>
      <w:r w:rsidRPr="00C702F3">
        <w:rPr>
          <w:rFonts w:ascii="Calibri" w:hAnsi="Calibri" w:cs="Calibri"/>
          <w:b/>
          <w:bCs/>
          <w:sz w:val="28"/>
          <w:szCs w:val="28"/>
          <w:highlight w:val="yellow"/>
        </w:rPr>
        <w:t>ВХОД СВОБОДНЫЙ</w:t>
      </w:r>
      <w:r w:rsidRPr="00C702F3">
        <w:rPr>
          <w:rFonts w:ascii="Calibri" w:hAnsi="Calibri" w:cs="Calibri"/>
          <w:b/>
          <w:bCs/>
          <w:sz w:val="28"/>
          <w:szCs w:val="28"/>
        </w:rPr>
        <w:t>)</w:t>
      </w:r>
    </w:p>
    <w:p w:rsidR="009C5A0E" w:rsidRPr="00833D02" w:rsidRDefault="009C5A0E" w:rsidP="004C42FB">
      <w:pPr>
        <w:pStyle w:val="BodyText"/>
        <w:rPr>
          <w:rFonts w:ascii="Calibri" w:hAnsi="Calibri" w:cs="Calibri"/>
          <w:b/>
          <w:bCs/>
          <w:color w:val="8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800000"/>
          <w:sz w:val="22"/>
          <w:szCs w:val="22"/>
        </w:rPr>
        <w:t>Тренинг Ларисы Бердниковой</w:t>
      </w:r>
      <w:r>
        <w:rPr>
          <w:rFonts w:ascii="Calibri" w:hAnsi="Calibri" w:cs="Calibri"/>
          <w:b/>
          <w:bCs/>
          <w:color w:val="800000"/>
          <w:sz w:val="22"/>
          <w:szCs w:val="22"/>
        </w:rPr>
        <w:t xml:space="preserve"> </w:t>
      </w:r>
      <w:r w:rsidRPr="00833D02">
        <w:rPr>
          <w:rFonts w:ascii="Calibri" w:hAnsi="Calibri" w:cs="Calibri"/>
          <w:b/>
          <w:bCs/>
          <w:color w:val="800000"/>
          <w:sz w:val="22"/>
          <w:szCs w:val="22"/>
        </w:rPr>
        <w:t>«Прибыльный центр косметологии»</w:t>
      </w:r>
    </w:p>
    <w:p w:rsidR="009C5A0E" w:rsidRPr="00833D02" w:rsidRDefault="009C5A0E" w:rsidP="004C42FB">
      <w:pPr>
        <w:pStyle w:val="BodyText"/>
        <w:rPr>
          <w:rFonts w:ascii="Calibri" w:hAnsi="Calibri" w:cs="Calibri"/>
          <w:b/>
          <w:bCs/>
          <w:color w:val="8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800000"/>
          <w:sz w:val="22"/>
          <w:szCs w:val="22"/>
        </w:rPr>
        <w:t>Как удвоить доход в центре косметологии в условиях кризиса</w:t>
      </w:r>
    </w:p>
    <w:p w:rsidR="009C5A0E" w:rsidRPr="00833D02" w:rsidRDefault="009C5A0E" w:rsidP="004C42FB">
      <w:pPr>
        <w:pStyle w:val="BodyText"/>
        <w:rPr>
          <w:rFonts w:ascii="Calibri" w:hAnsi="Calibri" w:cs="Calibri"/>
          <w:color w:val="000000"/>
          <w:sz w:val="22"/>
          <w:szCs w:val="22"/>
        </w:rPr>
      </w:pPr>
      <w:r w:rsidRPr="00833D02">
        <w:rPr>
          <w:rFonts w:ascii="Calibri" w:hAnsi="Calibri" w:cs="Calibri"/>
          <w:color w:val="000000"/>
          <w:sz w:val="22"/>
          <w:szCs w:val="22"/>
        </w:rPr>
        <w:t>Ситуация, которая сложилась в нашей стране (резкий «взлет» доллара и евро, экономические санкции Европы и США) «ударила» в первую очередь по сфере услуг.</w:t>
      </w:r>
    </w:p>
    <w:p w:rsidR="009C5A0E" w:rsidRPr="00833D02" w:rsidRDefault="009C5A0E" w:rsidP="004C42FB">
      <w:pPr>
        <w:pStyle w:val="BodyText"/>
        <w:rPr>
          <w:rFonts w:ascii="Calibri" w:hAnsi="Calibri" w:cs="Calibri"/>
          <w:color w:val="000000"/>
          <w:sz w:val="22"/>
          <w:szCs w:val="22"/>
        </w:rPr>
      </w:pPr>
      <w:r w:rsidRPr="00833D02">
        <w:rPr>
          <w:rFonts w:ascii="Calibri" w:hAnsi="Calibri" w:cs="Calibri"/>
          <w:color w:val="000000"/>
          <w:sz w:val="22"/>
          <w:szCs w:val="22"/>
        </w:rPr>
        <w:t>И косметология — не исключение. Люди не хотят тратить деньги, пока ситуация не стабилизируется. К тому же, цены на косметические средства и оборудование возросли, а соответственно и цены на услуги увеличились. В условиях нестабильности далеко не все клиенты хотят тратить деньги на улучшение здоровья и внешнего вида.</w:t>
      </w:r>
    </w:p>
    <w:p w:rsidR="009C5A0E" w:rsidRPr="00833D02" w:rsidRDefault="009C5A0E" w:rsidP="004C42FB">
      <w:pPr>
        <w:pStyle w:val="BodyText"/>
        <w:rPr>
          <w:rFonts w:ascii="Calibri" w:hAnsi="Calibri" w:cs="Calibri"/>
          <w:color w:val="000000"/>
          <w:sz w:val="22"/>
          <w:szCs w:val="22"/>
        </w:rPr>
      </w:pPr>
      <w:r w:rsidRPr="00833D02">
        <w:rPr>
          <w:rFonts w:ascii="Calibri" w:hAnsi="Calibri" w:cs="Calibri"/>
          <w:color w:val="000000"/>
          <w:sz w:val="22"/>
          <w:szCs w:val="22"/>
        </w:rPr>
        <w:t>Глупо ждать, что ситуация резко поменяется.</w:t>
      </w:r>
    </w:p>
    <w:p w:rsidR="009C5A0E" w:rsidRPr="00833D02" w:rsidRDefault="009C5A0E" w:rsidP="004C42FB">
      <w:pPr>
        <w:pStyle w:val="BodyText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000000"/>
          <w:sz w:val="22"/>
          <w:szCs w:val="22"/>
        </w:rPr>
        <w:t>Нужно действовать!</w:t>
      </w:r>
    </w:p>
    <w:p w:rsidR="009C5A0E" w:rsidRPr="00833D02" w:rsidRDefault="009C5A0E" w:rsidP="004C42FB">
      <w:pPr>
        <w:pStyle w:val="BodyTex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000000"/>
          <w:sz w:val="22"/>
          <w:szCs w:val="22"/>
        </w:rPr>
        <w:t>Блок №1 (11:00-14:00)</w:t>
      </w:r>
    </w:p>
    <w:p w:rsidR="009C5A0E" w:rsidRPr="00833D02" w:rsidRDefault="009C5A0E" w:rsidP="004C42FB">
      <w:pPr>
        <w:pStyle w:val="BodyText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000000"/>
          <w:sz w:val="22"/>
          <w:szCs w:val="22"/>
        </w:rPr>
        <w:t>Часть 1. Генератор клиентов</w:t>
      </w:r>
    </w:p>
    <w:p w:rsidR="009C5A0E" w:rsidRPr="00833D02" w:rsidRDefault="009C5A0E" w:rsidP="004C42FB">
      <w:pPr>
        <w:pStyle w:val="BodyText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000000"/>
          <w:sz w:val="22"/>
          <w:szCs w:val="22"/>
        </w:rPr>
        <w:t xml:space="preserve">Как создать мощный поток из клиентов в центре косметологии </w:t>
      </w:r>
    </w:p>
    <w:p w:rsidR="009C5A0E" w:rsidRPr="00833D02" w:rsidRDefault="009C5A0E" w:rsidP="004C42FB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833D02">
        <w:rPr>
          <w:rFonts w:ascii="Calibri" w:hAnsi="Calibri" w:cs="Calibri"/>
          <w:color w:val="000000"/>
          <w:sz w:val="22"/>
          <w:szCs w:val="22"/>
        </w:rPr>
        <w:t xml:space="preserve">Привлечение клиентов — это самая важная составляющая успешной клиники или салона. Для </w:t>
      </w:r>
      <w:r w:rsidRPr="00833D02">
        <w:rPr>
          <w:rFonts w:ascii="Calibri" w:hAnsi="Calibri" w:cs="Calibri"/>
          <w:sz w:val="22"/>
          <w:szCs w:val="22"/>
        </w:rPr>
        <w:t xml:space="preserve">80% руководителей в сфере индустрии здоровья и красоты проблема нехватки клиентов стоит настолько остро, что привлечение новых клиентов становится для них </w:t>
      </w:r>
      <w:r w:rsidRPr="00833D02">
        <w:rPr>
          <w:rFonts w:ascii="Calibri" w:hAnsi="Calibri" w:cs="Calibri"/>
          <w:b/>
          <w:bCs/>
          <w:sz w:val="22"/>
          <w:szCs w:val="22"/>
        </w:rPr>
        <w:t>задачей №1.</w:t>
      </w:r>
    </w:p>
    <w:p w:rsidR="009C5A0E" w:rsidRPr="00833D02" w:rsidRDefault="009C5A0E" w:rsidP="004C42FB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b/>
          <w:bCs/>
          <w:sz w:val="22"/>
          <w:szCs w:val="22"/>
        </w:rPr>
        <w:t>Посетив этот блок, вы узнаете: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11"/>
        </w:numPr>
        <w:tabs>
          <w:tab w:val="left" w:pos="707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Как сделать недорогую и эффективную рекламу, чтобы клиенты шли потоком, а платить много не пришлось?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11"/>
        </w:numPr>
        <w:tabs>
          <w:tab w:val="left" w:pos="707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 xml:space="preserve">Как «обойти» трудности, вызванные новым законом о рекламе? 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11"/>
        </w:numPr>
        <w:tabs>
          <w:tab w:val="left" w:pos="707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Как заставить рекламу работать и приводить от 50 первичных клиентов уже в первый месяц?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11"/>
        </w:numPr>
        <w:tabs>
          <w:tab w:val="left" w:pos="707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Как грамотно распределять бюджет, чтобы приводить на 90% больше новых клиентов в центр?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11"/>
        </w:numPr>
        <w:tabs>
          <w:tab w:val="left" w:pos="707"/>
        </w:tabs>
        <w:suppressAutoHyphens/>
        <w:rPr>
          <w:rFonts w:ascii="Calibri" w:hAnsi="Calibri" w:cs="Calibri"/>
          <w:b/>
          <w:bCs/>
          <w:color w:val="800000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Как построить систему, которая создаст полную запись, а загрузка вашей клиники или салона составит — 70% и более? Самые эффективные способы рекламы.</w:t>
      </w:r>
    </w:p>
    <w:p w:rsidR="009C5A0E" w:rsidRPr="00833D02" w:rsidRDefault="009C5A0E" w:rsidP="004C42FB">
      <w:pPr>
        <w:pStyle w:val="BodyText"/>
        <w:widowControl w:val="0"/>
        <w:tabs>
          <w:tab w:val="left" w:pos="707"/>
        </w:tabs>
        <w:suppressAutoHyphens/>
        <w:ind w:left="707"/>
        <w:rPr>
          <w:rFonts w:ascii="Calibri" w:hAnsi="Calibri" w:cs="Calibri"/>
          <w:b/>
          <w:bCs/>
          <w:color w:val="8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800000"/>
          <w:sz w:val="22"/>
          <w:szCs w:val="22"/>
        </w:rPr>
        <w:t>Вы забудете про проблемы с доходом и затратами на продвижение. Вы получите как минимум на 50% больше клиентов.</w:t>
      </w:r>
    </w:p>
    <w:p w:rsidR="009C5A0E" w:rsidRPr="00833D02" w:rsidRDefault="009C5A0E" w:rsidP="004C42FB">
      <w:pPr>
        <w:pStyle w:val="BodyText"/>
        <w:widowControl w:val="0"/>
        <w:tabs>
          <w:tab w:val="left" w:pos="707"/>
        </w:tabs>
        <w:suppressAutoHyphens/>
        <w:ind w:left="707"/>
        <w:rPr>
          <w:rFonts w:ascii="Calibri" w:hAnsi="Calibri" w:cs="Calibri"/>
          <w:b/>
          <w:bCs/>
          <w:color w:val="800000"/>
          <w:sz w:val="22"/>
          <w:szCs w:val="22"/>
        </w:rPr>
      </w:pPr>
    </w:p>
    <w:p w:rsidR="009C5A0E" w:rsidRPr="00833D02" w:rsidRDefault="009C5A0E" w:rsidP="004C42FB">
      <w:pPr>
        <w:pStyle w:val="BodyText"/>
        <w:rPr>
          <w:rStyle w:val="Strong"/>
          <w:rFonts w:ascii="Calibri" w:hAnsi="Calibri" w:cs="Calibri"/>
          <w:color w:val="000000"/>
          <w:sz w:val="22"/>
          <w:szCs w:val="22"/>
        </w:rPr>
      </w:pPr>
      <w:r w:rsidRPr="00833D02">
        <w:rPr>
          <w:rStyle w:val="Strong"/>
          <w:rFonts w:ascii="Calibri" w:hAnsi="Calibri" w:cs="Calibri"/>
          <w:color w:val="000000"/>
          <w:sz w:val="22"/>
          <w:szCs w:val="22"/>
        </w:rPr>
        <w:t xml:space="preserve">Блок № 2 (15.00-18.00) </w:t>
      </w:r>
    </w:p>
    <w:p w:rsidR="009C5A0E" w:rsidRPr="00833D02" w:rsidRDefault="009C5A0E" w:rsidP="004C42FB">
      <w:pPr>
        <w:pStyle w:val="BodyText"/>
        <w:jc w:val="center"/>
        <w:rPr>
          <w:rStyle w:val="Strong"/>
          <w:rFonts w:ascii="Calibri" w:hAnsi="Calibri" w:cs="Calibri"/>
          <w:color w:val="000000"/>
          <w:sz w:val="22"/>
          <w:szCs w:val="22"/>
        </w:rPr>
      </w:pPr>
      <w:r w:rsidRPr="00833D02">
        <w:rPr>
          <w:rStyle w:val="Strong"/>
          <w:rFonts w:ascii="Calibri" w:hAnsi="Calibri" w:cs="Calibri"/>
          <w:color w:val="000000"/>
          <w:sz w:val="22"/>
          <w:szCs w:val="22"/>
        </w:rPr>
        <w:t>Удержание клиентов</w:t>
      </w:r>
    </w:p>
    <w:p w:rsidR="009C5A0E" w:rsidRPr="00833D02" w:rsidRDefault="009C5A0E" w:rsidP="004C42FB">
      <w:pPr>
        <w:pStyle w:val="BodyText"/>
        <w:jc w:val="center"/>
        <w:rPr>
          <w:rStyle w:val="Strong"/>
          <w:rFonts w:ascii="Calibri" w:hAnsi="Calibri" w:cs="Calibri"/>
          <w:color w:val="000000"/>
          <w:sz w:val="22"/>
          <w:szCs w:val="22"/>
        </w:rPr>
      </w:pPr>
      <w:r w:rsidRPr="00833D02">
        <w:rPr>
          <w:rStyle w:val="Strong"/>
          <w:rFonts w:ascii="Calibri" w:hAnsi="Calibri" w:cs="Calibri"/>
          <w:color w:val="000000"/>
          <w:sz w:val="22"/>
          <w:szCs w:val="22"/>
        </w:rPr>
        <w:t>Как увеличить прибыль на 50% за 2 месяца с существующей клиентской базой?</w:t>
      </w:r>
    </w:p>
    <w:p w:rsidR="009C5A0E" w:rsidRPr="00833D02" w:rsidRDefault="009C5A0E" w:rsidP="004C42FB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33D02">
        <w:rPr>
          <w:rStyle w:val="Strong"/>
          <w:rFonts w:ascii="Calibri" w:hAnsi="Calibri" w:cs="Calibri"/>
          <w:sz w:val="22"/>
          <w:szCs w:val="22"/>
        </w:rPr>
        <w:t>В этом блоке вы узнаете</w:t>
      </w:r>
      <w:r w:rsidRPr="00833D02">
        <w:rPr>
          <w:rFonts w:ascii="Calibri" w:hAnsi="Calibri" w:cs="Calibri"/>
          <w:sz w:val="22"/>
          <w:szCs w:val="22"/>
        </w:rPr>
        <w:t>: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7"/>
        </w:numPr>
        <w:tabs>
          <w:tab w:val="left" w:pos="0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 xml:space="preserve"> Как правильно и ненавязчиво обзванивать клиентов, чтобы они с удовольствием записывались на следующие процедуры?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7"/>
        </w:numPr>
        <w:tabs>
          <w:tab w:val="left" w:pos="0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 xml:space="preserve"> С какими материалами в руках должен уходить клиент из клиники?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7"/>
        </w:numPr>
        <w:tabs>
          <w:tab w:val="left" w:pos="0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 xml:space="preserve"> Что должен делать администратор, чтобы клиент оставил свои контакты или сразу же записался на следующую процедуру?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7"/>
        </w:numPr>
        <w:tabs>
          <w:tab w:val="left" w:pos="0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 xml:space="preserve"> Какие письма нужно посылать клиентам, чтобы они захотели вернуться к Вам в центр?</w:t>
      </w:r>
    </w:p>
    <w:p w:rsidR="009C5A0E" w:rsidRPr="00833D02" w:rsidRDefault="009C5A0E" w:rsidP="004C42FB">
      <w:pPr>
        <w:pStyle w:val="BodyText"/>
        <w:tabs>
          <w:tab w:val="left" w:pos="0"/>
        </w:tabs>
        <w:rPr>
          <w:rFonts w:ascii="Calibri" w:hAnsi="Calibri" w:cs="Calibri"/>
          <w:sz w:val="22"/>
          <w:szCs w:val="22"/>
        </w:rPr>
      </w:pPr>
    </w:p>
    <w:p w:rsidR="009C5A0E" w:rsidRPr="00833D02" w:rsidRDefault="009C5A0E" w:rsidP="004C42FB">
      <w:pPr>
        <w:pStyle w:val="BodyText"/>
        <w:rPr>
          <w:rStyle w:val="Strong"/>
          <w:rFonts w:ascii="Calibri" w:hAnsi="Calibri" w:cs="Calibri"/>
          <w:sz w:val="22"/>
          <w:szCs w:val="22"/>
        </w:rPr>
      </w:pPr>
      <w:r w:rsidRPr="00833D02">
        <w:rPr>
          <w:rStyle w:val="Strong"/>
          <w:rFonts w:ascii="Calibri" w:hAnsi="Calibri" w:cs="Calibri"/>
          <w:sz w:val="22"/>
          <w:szCs w:val="22"/>
        </w:rPr>
        <w:t>Вы получите:</w:t>
      </w:r>
    </w:p>
    <w:p w:rsidR="009C5A0E" w:rsidRPr="00833D02" w:rsidRDefault="009C5A0E" w:rsidP="004C42FB">
      <w:pPr>
        <w:pStyle w:val="BodyText"/>
        <w:tabs>
          <w:tab w:val="left" w:pos="-11"/>
        </w:tabs>
        <w:ind w:left="-11"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 xml:space="preserve"> Работающую систему записи и перезаписи КАЖДОГО клиента, чтобы они  </w:t>
      </w:r>
      <w:r w:rsidRPr="00833D02">
        <w:rPr>
          <w:rFonts w:ascii="Calibri" w:hAnsi="Calibri" w:cs="Calibri"/>
          <w:b/>
          <w:bCs/>
          <w:sz w:val="22"/>
          <w:szCs w:val="22"/>
        </w:rPr>
        <w:t>возвращались к Вам снова и снова</w:t>
      </w:r>
      <w:r w:rsidRPr="00833D02">
        <w:rPr>
          <w:rFonts w:ascii="Calibri" w:hAnsi="Calibri" w:cs="Calibri"/>
          <w:sz w:val="22"/>
          <w:szCs w:val="22"/>
        </w:rPr>
        <w:t>!</w:t>
      </w:r>
    </w:p>
    <w:p w:rsidR="009C5A0E" w:rsidRPr="00833D02" w:rsidRDefault="009C5A0E" w:rsidP="004C42FB">
      <w:pPr>
        <w:pStyle w:val="BodyText"/>
        <w:tabs>
          <w:tab w:val="left" w:pos="-11"/>
        </w:tabs>
        <w:ind w:left="-11"/>
        <w:jc w:val="center"/>
        <w:rPr>
          <w:rFonts w:ascii="Calibri" w:hAnsi="Calibri" w:cs="Calibri"/>
          <w:b/>
          <w:bCs/>
          <w:color w:val="800000"/>
          <w:sz w:val="22"/>
          <w:szCs w:val="22"/>
        </w:rPr>
      </w:pPr>
    </w:p>
    <w:p w:rsidR="009C5A0E" w:rsidRPr="00833D02" w:rsidRDefault="009C5A0E" w:rsidP="004C42FB">
      <w:pPr>
        <w:pStyle w:val="BodyText"/>
        <w:tabs>
          <w:tab w:val="left" w:pos="-11"/>
        </w:tabs>
        <w:ind w:left="-11"/>
        <w:jc w:val="center"/>
        <w:rPr>
          <w:rFonts w:ascii="Calibri" w:hAnsi="Calibri" w:cs="Calibri"/>
          <w:b/>
          <w:bCs/>
          <w:color w:val="8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800000"/>
          <w:sz w:val="22"/>
          <w:szCs w:val="22"/>
        </w:rPr>
        <w:t>Но это еще не все!!!</w:t>
      </w:r>
    </w:p>
    <w:p w:rsidR="009C5A0E" w:rsidRPr="00833D02" w:rsidRDefault="009C5A0E" w:rsidP="004C42FB">
      <w:pPr>
        <w:pStyle w:val="BodyText"/>
        <w:jc w:val="center"/>
        <w:rPr>
          <w:rStyle w:val="Strong"/>
          <w:rFonts w:ascii="Calibri" w:hAnsi="Calibri" w:cs="Calibri"/>
          <w:color w:val="800000"/>
          <w:sz w:val="22"/>
          <w:szCs w:val="22"/>
        </w:rPr>
      </w:pPr>
      <w:r w:rsidRPr="00833D02">
        <w:rPr>
          <w:rStyle w:val="Strong"/>
          <w:rFonts w:ascii="Calibri" w:hAnsi="Calibri" w:cs="Calibri"/>
          <w:color w:val="800000"/>
          <w:sz w:val="22"/>
          <w:szCs w:val="22"/>
        </w:rPr>
        <w:t xml:space="preserve">Также в тренинг мы включили дополнительный блок: </w:t>
      </w:r>
    </w:p>
    <w:p w:rsidR="009C5A0E" w:rsidRPr="00833D02" w:rsidRDefault="009C5A0E" w:rsidP="004C42FB">
      <w:pPr>
        <w:pStyle w:val="BodyText"/>
        <w:jc w:val="center"/>
        <w:rPr>
          <w:rStyle w:val="Strong"/>
          <w:rFonts w:ascii="Calibri" w:hAnsi="Calibri" w:cs="Calibri"/>
          <w:color w:val="800000"/>
          <w:sz w:val="22"/>
          <w:szCs w:val="22"/>
        </w:rPr>
      </w:pPr>
      <w:r w:rsidRPr="00833D02">
        <w:rPr>
          <w:rStyle w:val="Strong"/>
          <w:rFonts w:ascii="Calibri" w:hAnsi="Calibri" w:cs="Calibri"/>
          <w:color w:val="800000"/>
          <w:sz w:val="22"/>
          <w:szCs w:val="22"/>
        </w:rPr>
        <w:t>«Домашняя работа»</w:t>
      </w:r>
    </w:p>
    <w:p w:rsidR="009C5A0E" w:rsidRPr="00833D02" w:rsidRDefault="009C5A0E" w:rsidP="004C42FB">
      <w:pPr>
        <w:pStyle w:val="BodyText"/>
        <w:jc w:val="center"/>
        <w:rPr>
          <w:rStyle w:val="Strong"/>
          <w:rFonts w:ascii="Calibri" w:hAnsi="Calibri" w:cs="Calibri"/>
          <w:color w:val="800000"/>
          <w:sz w:val="22"/>
          <w:szCs w:val="22"/>
        </w:rPr>
      </w:pPr>
      <w:r w:rsidRPr="00833D02">
        <w:rPr>
          <w:rStyle w:val="Strong"/>
          <w:rFonts w:ascii="Calibri" w:hAnsi="Calibri" w:cs="Calibri"/>
          <w:color w:val="800000"/>
          <w:sz w:val="22"/>
          <w:szCs w:val="22"/>
        </w:rPr>
        <w:t>Как сделать так, чтобы специалисты не уводили клиентов на дом?</w:t>
      </w:r>
    </w:p>
    <w:p w:rsidR="009C5A0E" w:rsidRPr="00833D02" w:rsidRDefault="009C5A0E" w:rsidP="004C42FB">
      <w:pPr>
        <w:pStyle w:val="BodyText"/>
        <w:tabs>
          <w:tab w:val="left" w:pos="0"/>
        </w:tabs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33D02">
        <w:rPr>
          <w:rFonts w:ascii="Calibri" w:hAnsi="Calibri" w:cs="Calibri"/>
          <w:b/>
          <w:bCs/>
          <w:color w:val="000000"/>
          <w:sz w:val="22"/>
          <w:szCs w:val="22"/>
        </w:rPr>
        <w:t>Знакомы ли Вам эти проблемы?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8"/>
        </w:numPr>
        <w:tabs>
          <w:tab w:val="left" w:pos="0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Вы не знаете как «защитить» базу клиентов от воровства?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9"/>
        </w:numPr>
        <w:tabs>
          <w:tab w:val="left" w:pos="0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Клиенты приходят к специалисту 1 раз и оказываются в его «домашней» базе?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10"/>
        </w:numPr>
        <w:tabs>
          <w:tab w:val="left" w:pos="0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 xml:space="preserve">Специалисты не стесняясь оставляют свои телефоны клиентам? 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10"/>
        </w:numPr>
        <w:tabs>
          <w:tab w:val="left" w:pos="0"/>
        </w:tabs>
        <w:suppressAutoHyphens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Сотрудники мотивированы личной выгодой и не против подзаработать дома?</w:t>
      </w:r>
    </w:p>
    <w:p w:rsidR="009C5A0E" w:rsidRPr="00833D02" w:rsidRDefault="009C5A0E" w:rsidP="004C42FB">
      <w:pPr>
        <w:pStyle w:val="BodyText"/>
        <w:tabs>
          <w:tab w:val="left" w:pos="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C5A0E" w:rsidRPr="00833D02" w:rsidRDefault="009C5A0E" w:rsidP="004C42FB">
      <w:pPr>
        <w:pStyle w:val="BodyText"/>
        <w:tabs>
          <w:tab w:val="left" w:pos="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833D02">
        <w:rPr>
          <w:rFonts w:ascii="Calibri" w:hAnsi="Calibri" w:cs="Calibri"/>
          <w:b/>
          <w:bCs/>
          <w:sz w:val="22"/>
          <w:szCs w:val="22"/>
        </w:rPr>
        <w:t>Тогда Вам необходимо пройти бонус-блок</w:t>
      </w:r>
    </w:p>
    <w:p w:rsidR="009C5A0E" w:rsidRPr="00833D02" w:rsidRDefault="009C5A0E" w:rsidP="004C42FB">
      <w:pPr>
        <w:pStyle w:val="BodyText"/>
        <w:jc w:val="center"/>
        <w:rPr>
          <w:rStyle w:val="Strong"/>
          <w:rFonts w:ascii="Calibri" w:hAnsi="Calibri" w:cs="Calibri"/>
          <w:color w:val="800000"/>
          <w:sz w:val="22"/>
          <w:szCs w:val="22"/>
        </w:rPr>
      </w:pPr>
      <w:r w:rsidRPr="00833D02">
        <w:rPr>
          <w:rStyle w:val="Strong"/>
          <w:rFonts w:ascii="Calibri" w:hAnsi="Calibri" w:cs="Calibri"/>
          <w:color w:val="800000"/>
          <w:sz w:val="22"/>
          <w:szCs w:val="22"/>
        </w:rPr>
        <w:t>«Домашняя работа»</w:t>
      </w:r>
    </w:p>
    <w:p w:rsidR="009C5A0E" w:rsidRPr="00833D02" w:rsidRDefault="009C5A0E" w:rsidP="004C42FB">
      <w:pPr>
        <w:pStyle w:val="BodyText"/>
        <w:jc w:val="center"/>
        <w:rPr>
          <w:rStyle w:val="Strong"/>
          <w:rFonts w:ascii="Calibri" w:hAnsi="Calibri" w:cs="Calibri"/>
          <w:color w:val="800000"/>
          <w:sz w:val="22"/>
          <w:szCs w:val="22"/>
        </w:rPr>
      </w:pPr>
      <w:r w:rsidRPr="00833D02">
        <w:rPr>
          <w:rStyle w:val="Strong"/>
          <w:rFonts w:ascii="Calibri" w:hAnsi="Calibri" w:cs="Calibri"/>
          <w:color w:val="800000"/>
          <w:sz w:val="22"/>
          <w:szCs w:val="22"/>
        </w:rPr>
        <w:t>Как сделать так, чтобы специалисты не уводили клиентов на дом?</w:t>
      </w:r>
    </w:p>
    <w:p w:rsidR="009C5A0E" w:rsidRPr="00833D02" w:rsidRDefault="009C5A0E" w:rsidP="004C42FB">
      <w:pPr>
        <w:pStyle w:val="BodyText"/>
        <w:rPr>
          <w:rFonts w:ascii="Calibri" w:hAnsi="Calibri" w:cs="Calibri"/>
          <w:sz w:val="22"/>
          <w:szCs w:val="22"/>
        </w:rPr>
      </w:pPr>
    </w:p>
    <w:p w:rsidR="009C5A0E" w:rsidRPr="00833D02" w:rsidRDefault="009C5A0E" w:rsidP="004C42FB">
      <w:pPr>
        <w:pStyle w:val="BodyText"/>
        <w:spacing w:after="0"/>
        <w:rPr>
          <w:rFonts w:ascii="Calibri" w:hAnsi="Calibri" w:cs="Calibri"/>
          <w:sz w:val="22"/>
          <w:szCs w:val="22"/>
        </w:rPr>
      </w:pPr>
      <w:r w:rsidRPr="00833D02">
        <w:rPr>
          <w:rStyle w:val="Strong"/>
          <w:rFonts w:ascii="Calibri" w:hAnsi="Calibri" w:cs="Calibri"/>
          <w:sz w:val="22"/>
          <w:szCs w:val="22"/>
        </w:rPr>
        <w:t>В этом бонус-блоке Вы узнаете</w:t>
      </w:r>
      <w:r w:rsidRPr="00833D02">
        <w:rPr>
          <w:rFonts w:ascii="Calibri" w:hAnsi="Calibri" w:cs="Calibri"/>
          <w:sz w:val="22"/>
          <w:szCs w:val="22"/>
        </w:rPr>
        <w:t>: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6"/>
        </w:numPr>
        <w:tabs>
          <w:tab w:val="left" w:pos="0"/>
        </w:tabs>
        <w:suppressAutoHyphens/>
        <w:spacing w:after="0"/>
        <w:ind w:left="0"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5 обязательных составляющих программы лояльности для клиентов, чтобы они хотели остаться в центре;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6"/>
        </w:numPr>
        <w:tabs>
          <w:tab w:val="left" w:pos="0"/>
        </w:tabs>
        <w:suppressAutoHyphens/>
        <w:spacing w:after="0"/>
        <w:ind w:left="0"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Программа контроля специалистов, не позволяющая уводить клиентов;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6"/>
        </w:numPr>
        <w:tabs>
          <w:tab w:val="left" w:pos="0"/>
        </w:tabs>
        <w:suppressAutoHyphens/>
        <w:spacing w:after="0"/>
        <w:ind w:left="0"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>Самый лучший способ мотвации «оставлять» клиентов в центре;</w:t>
      </w:r>
    </w:p>
    <w:p w:rsidR="009C5A0E" w:rsidRPr="00833D02" w:rsidRDefault="009C5A0E" w:rsidP="004C42FB">
      <w:pPr>
        <w:pStyle w:val="BodyText"/>
        <w:widowControl w:val="0"/>
        <w:numPr>
          <w:ilvl w:val="0"/>
          <w:numId w:val="6"/>
        </w:numPr>
        <w:tabs>
          <w:tab w:val="left" w:pos="0"/>
        </w:tabs>
        <w:suppressAutoHyphens/>
        <w:spacing w:after="0"/>
        <w:ind w:left="0"/>
        <w:rPr>
          <w:rFonts w:ascii="Calibri" w:hAnsi="Calibri" w:cs="Calibri"/>
          <w:sz w:val="22"/>
          <w:szCs w:val="22"/>
        </w:rPr>
      </w:pPr>
      <w:r w:rsidRPr="00833D02">
        <w:rPr>
          <w:rFonts w:ascii="Calibri" w:hAnsi="Calibri" w:cs="Calibri"/>
          <w:sz w:val="22"/>
          <w:szCs w:val="22"/>
        </w:rPr>
        <w:t xml:space="preserve">2 пункта из стандартов работы специалистов, которые не позволят им уводить клиентов на дом. </w:t>
      </w:r>
    </w:p>
    <w:p w:rsidR="009C5A0E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9C5A0E" w:rsidRPr="00C702F3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В</w:t>
      </w:r>
      <w:r w:rsidRPr="00C702F3">
        <w:rPr>
          <w:rFonts w:ascii="Calibri" w:hAnsi="Calibri" w:cs="Calibri"/>
          <w:b/>
          <w:bCs/>
          <w:color w:val="000000"/>
          <w:sz w:val="32"/>
          <w:szCs w:val="32"/>
        </w:rPr>
        <w:t xml:space="preserve"> программе возможны изменения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Информация по приобретению билетов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Уважаемые коллеги!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Если Вы цените свое время, Вы можете заранее купить билет на деловую программу конгресса.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</w:rPr>
        <w:t>*Оплачивая билет до 20 марта 2014 года, Вы приобретаете его по специальной цене.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8"/>
          <w:szCs w:val="28"/>
          <w:u w:val="single"/>
        </w:rPr>
      </w:pPr>
      <w:r w:rsidRPr="0009542F">
        <w:rPr>
          <w:rFonts w:ascii="Calibri" w:hAnsi="Calibri" w:cs="Calibri"/>
          <w:sz w:val="28"/>
          <w:szCs w:val="28"/>
          <w:u w:val="single"/>
        </w:rPr>
        <w:t>Стоимость билета на 3 дня посещения программы (29-31 мая 2014 г)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</w:rPr>
        <w:t>до 20 марта 2014г - 9500 рублей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sz w:val="28"/>
          <w:szCs w:val="28"/>
          <w:lang w:val="en-US"/>
        </w:rPr>
      </w:pPr>
      <w:r w:rsidRPr="0009542F">
        <w:rPr>
          <w:rFonts w:ascii="Calibri" w:hAnsi="Calibri" w:cs="Calibri"/>
          <w:sz w:val="28"/>
          <w:szCs w:val="28"/>
        </w:rPr>
        <w:t>до 29 мая 2014г-11000 рублей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sz w:val="28"/>
          <w:szCs w:val="28"/>
          <w:lang w:val="en-US"/>
        </w:rPr>
      </w:pPr>
      <w:r w:rsidRPr="0009542F">
        <w:rPr>
          <w:rFonts w:ascii="Calibri" w:hAnsi="Calibri" w:cs="Calibri"/>
          <w:sz w:val="28"/>
          <w:szCs w:val="28"/>
        </w:rPr>
        <w:t>29 мая 2014г - 12500 рублей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8"/>
          <w:szCs w:val="28"/>
          <w:u w:val="single"/>
        </w:rPr>
      </w:pPr>
      <w:r w:rsidRPr="0009542F">
        <w:rPr>
          <w:rFonts w:ascii="Calibri" w:hAnsi="Calibri" w:cs="Calibri"/>
          <w:sz w:val="28"/>
          <w:szCs w:val="28"/>
          <w:u w:val="single"/>
        </w:rPr>
        <w:t>Стоимость билета на 2 дня посещения (даты на выбор)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</w:rPr>
        <w:t>до 20 марта 2014г - 6500 рублей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sz w:val="28"/>
          <w:szCs w:val="28"/>
          <w:lang w:val="en-US"/>
        </w:rPr>
      </w:pPr>
      <w:r w:rsidRPr="0009542F">
        <w:rPr>
          <w:rFonts w:ascii="Calibri" w:hAnsi="Calibri" w:cs="Calibri"/>
          <w:sz w:val="28"/>
          <w:szCs w:val="28"/>
        </w:rPr>
        <w:t>до 29 мая 2014г - 8000 рублей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sz w:val="28"/>
          <w:szCs w:val="28"/>
          <w:lang w:val="en-US"/>
        </w:rPr>
      </w:pPr>
      <w:r w:rsidRPr="0009542F">
        <w:rPr>
          <w:rFonts w:ascii="Calibri" w:hAnsi="Calibri" w:cs="Calibri"/>
          <w:sz w:val="28"/>
          <w:szCs w:val="28"/>
        </w:rPr>
        <w:t>с 29 мая 2014 г - 10000 рублей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8"/>
          <w:szCs w:val="28"/>
          <w:u w:val="single"/>
        </w:rPr>
      </w:pPr>
      <w:r w:rsidRPr="0009542F">
        <w:rPr>
          <w:rFonts w:ascii="Calibri" w:hAnsi="Calibri" w:cs="Calibri"/>
          <w:sz w:val="28"/>
          <w:szCs w:val="28"/>
          <w:u w:val="single"/>
        </w:rPr>
        <w:t>Стоимость билета на 1 день (дата на выбор)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</w:rPr>
        <w:t>до 20 марта 2014г - 3800 рублей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sz w:val="28"/>
          <w:szCs w:val="28"/>
          <w:lang w:val="en-US"/>
        </w:rPr>
      </w:pPr>
      <w:r w:rsidRPr="0009542F">
        <w:rPr>
          <w:rFonts w:ascii="Calibri" w:hAnsi="Calibri" w:cs="Calibri"/>
          <w:sz w:val="28"/>
          <w:szCs w:val="28"/>
        </w:rPr>
        <w:t>до 29 мая 2014г - 4500 рублей</w:t>
      </w:r>
    </w:p>
    <w:p w:rsidR="009C5A0E" w:rsidRPr="0009542F" w:rsidRDefault="009C5A0E" w:rsidP="004C4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 w:hanging="360"/>
        <w:rPr>
          <w:rFonts w:ascii="Calibri" w:hAnsi="Calibri" w:cs="Calibri"/>
          <w:sz w:val="28"/>
          <w:szCs w:val="28"/>
          <w:lang w:val="en-US"/>
        </w:rPr>
      </w:pPr>
      <w:r w:rsidRPr="0009542F">
        <w:rPr>
          <w:rFonts w:ascii="Calibri" w:hAnsi="Calibri" w:cs="Calibri"/>
          <w:sz w:val="28"/>
          <w:szCs w:val="28"/>
        </w:rPr>
        <w:t>с 29 - 30 мая 2014г - 6000 рублей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 xml:space="preserve">Действительным членам Научно-практического общества врачей косметологов, ОСЭМ и МООСБТ предоставляется 10% скидка. Подробности на сайте </w:t>
      </w:r>
      <w:hyperlink r:id="rId8" w:history="1"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www</w:t>
        </w:r>
        <w:r w:rsidRPr="0009542F">
          <w:rPr>
            <w:rStyle w:val="Hyperlink"/>
            <w:rFonts w:ascii="Calibri" w:hAnsi="Calibri" w:cs="Calibri"/>
            <w:sz w:val="28"/>
            <w:szCs w:val="28"/>
          </w:rPr>
          <w:t>.</w:t>
        </w:r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nbcongress</w:t>
        </w:r>
        <w:r w:rsidRPr="0009542F">
          <w:rPr>
            <w:rStyle w:val="Hyperlink"/>
            <w:rFonts w:ascii="Calibri" w:hAnsi="Calibri" w:cs="Calibri"/>
            <w:sz w:val="28"/>
            <w:szCs w:val="28"/>
          </w:rPr>
          <w:t>.</w:t>
        </w:r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ru</w:t>
        </w:r>
      </w:hyperlink>
      <w:r w:rsidRPr="0009542F">
        <w:rPr>
          <w:rFonts w:ascii="Calibri" w:hAnsi="Calibri" w:cs="Calibri"/>
          <w:sz w:val="28"/>
          <w:szCs w:val="28"/>
        </w:rPr>
        <w:t xml:space="preserve"> и </w:t>
      </w:r>
      <w:hyperlink r:id="rId9" w:history="1"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www</w:t>
        </w:r>
        <w:r w:rsidRPr="0009542F">
          <w:rPr>
            <w:rStyle w:val="Hyperlink"/>
            <w:rFonts w:ascii="Calibri" w:hAnsi="Calibri" w:cs="Calibri"/>
            <w:sz w:val="28"/>
            <w:szCs w:val="28"/>
          </w:rPr>
          <w:t>.</w:t>
        </w:r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nevberega</w:t>
        </w:r>
        <w:r w:rsidRPr="0009542F">
          <w:rPr>
            <w:rStyle w:val="Hyperlink"/>
            <w:rFonts w:ascii="Calibri" w:hAnsi="Calibri" w:cs="Calibri"/>
            <w:sz w:val="28"/>
            <w:szCs w:val="28"/>
          </w:rPr>
          <w:t>.</w:t>
        </w:r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ru</w:t>
        </w:r>
      </w:hyperlink>
      <w:r w:rsidRPr="0009542F">
        <w:rPr>
          <w:rFonts w:ascii="Calibri" w:hAnsi="Calibri" w:cs="Calibri"/>
          <w:sz w:val="28"/>
          <w:szCs w:val="28"/>
        </w:rPr>
        <w:t>.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28"/>
          <w:szCs w:val="28"/>
        </w:rPr>
      </w:pP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>В стоимость билета входит: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Участие в Международной Школе для врачей-косметологов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Участие в конференции «Профессия-косметолог. Междисциплинарный подход»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Участие в мероприятии «День эксперта»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 xml:space="preserve">Участие во </w:t>
      </w:r>
      <w:r w:rsidRPr="0009542F">
        <w:rPr>
          <w:rFonts w:ascii="Calibri" w:hAnsi="Calibri" w:cs="Calibri"/>
          <w:sz w:val="28"/>
          <w:szCs w:val="28"/>
          <w:lang w:val="en-US"/>
        </w:rPr>
        <w:t>II</w:t>
      </w:r>
      <w:r w:rsidRPr="0009542F">
        <w:rPr>
          <w:rFonts w:ascii="Calibri" w:hAnsi="Calibri" w:cs="Calibri"/>
          <w:sz w:val="28"/>
          <w:szCs w:val="28"/>
        </w:rPr>
        <w:t xml:space="preserve"> Форуме антивозрастной медицины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 xml:space="preserve">Посещение мастер-классов 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Посещение профессиональной выставки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Портфель участника конгресса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Диплом участника конгресса</w:t>
      </w: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b/>
          <w:bCs/>
          <w:i/>
          <w:iCs/>
          <w:sz w:val="28"/>
          <w:szCs w:val="28"/>
        </w:rPr>
      </w:pPr>
    </w:p>
    <w:p w:rsidR="009C5A0E" w:rsidRPr="0009542F" w:rsidRDefault="009C5A0E" w:rsidP="004C42FB">
      <w:pPr>
        <w:widowControl w:val="0"/>
        <w:autoSpaceDE w:val="0"/>
        <w:autoSpaceDN w:val="0"/>
        <w:adjustRightInd w:val="0"/>
        <w:ind w:left="360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b/>
          <w:bCs/>
          <w:i/>
          <w:iCs/>
          <w:sz w:val="28"/>
          <w:szCs w:val="28"/>
        </w:rPr>
        <w:t>Внимание! Приобретенный билет не подлежит возврату, за исключением случаев отмены или переноса мероприятия.</w:t>
      </w: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9C5A0E" w:rsidRPr="0009542F" w:rsidRDefault="009C5A0E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Обращаться по вопросам</w:t>
      </w:r>
    </w:p>
    <w:p w:rsidR="009C5A0E" w:rsidRPr="0009542F" w:rsidRDefault="009C5A0E" w:rsidP="004C42FB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9C5A0E" w:rsidRPr="0009542F" w:rsidRDefault="009C5A0E" w:rsidP="004C42F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 xml:space="preserve">научной программы: 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Валентина Василевская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+7(916)383-70-53, +7(916)777-47-87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hyperlink r:id="rId10" w:history="1"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vasilevskayaval</w:t>
        </w:r>
        <w:r w:rsidRPr="0009542F">
          <w:rPr>
            <w:rStyle w:val="Hyperlink"/>
            <w:rFonts w:ascii="Calibri" w:hAnsi="Calibri" w:cs="Calibri"/>
            <w:sz w:val="28"/>
            <w:szCs w:val="28"/>
          </w:rPr>
          <w:t>@</w:t>
        </w:r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mail</w:t>
        </w:r>
        <w:r w:rsidRPr="0009542F">
          <w:rPr>
            <w:rStyle w:val="Hyperlink"/>
            <w:rFonts w:ascii="Calibri" w:hAnsi="Calibri" w:cs="Calibri"/>
            <w:sz w:val="28"/>
            <w:szCs w:val="28"/>
          </w:rPr>
          <w:t>.</w:t>
        </w:r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ru</w:t>
        </w:r>
      </w:hyperlink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</w:p>
    <w:p w:rsidR="009C5A0E" w:rsidRPr="0009542F" w:rsidRDefault="009C5A0E" w:rsidP="004C42F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>участия в выставке и приобретения билетов: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 xml:space="preserve">Макарова Татьяна 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+7(921)387-78-72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hyperlink r:id="rId11" w:history="1"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expo</w:t>
        </w:r>
        <w:r w:rsidRPr="0009542F">
          <w:rPr>
            <w:rStyle w:val="Hyperlink"/>
            <w:rFonts w:ascii="Calibri" w:hAnsi="Calibri" w:cs="Calibri"/>
            <w:sz w:val="28"/>
            <w:szCs w:val="28"/>
          </w:rPr>
          <w:t>@</w:t>
        </w:r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nbcongress</w:t>
        </w:r>
        <w:r w:rsidRPr="0009542F">
          <w:rPr>
            <w:rStyle w:val="Hyperlink"/>
            <w:rFonts w:ascii="Calibri" w:hAnsi="Calibri" w:cs="Calibri"/>
            <w:sz w:val="28"/>
            <w:szCs w:val="28"/>
          </w:rPr>
          <w:t>.</w:t>
        </w:r>
        <w:r w:rsidRPr="0009542F">
          <w:rPr>
            <w:rStyle w:val="Hyperlink"/>
            <w:rFonts w:ascii="Calibri" w:hAnsi="Calibri" w:cs="Calibri"/>
            <w:sz w:val="28"/>
            <w:szCs w:val="28"/>
            <w:lang w:val="en-US"/>
          </w:rPr>
          <w:t>ru</w:t>
        </w:r>
      </w:hyperlink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</w:p>
    <w:p w:rsidR="009C5A0E" w:rsidRPr="0009542F" w:rsidRDefault="009C5A0E" w:rsidP="004C42F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>размещения рекламы: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r w:rsidRPr="0009542F">
        <w:rPr>
          <w:rFonts w:ascii="Calibri" w:hAnsi="Calibri" w:cs="Calibri"/>
          <w:sz w:val="28"/>
          <w:szCs w:val="28"/>
        </w:rPr>
        <w:t>Бондарь Олег Анатольевич</w:t>
      </w:r>
    </w:p>
    <w:p w:rsidR="009C5A0E" w:rsidRPr="0009542F" w:rsidRDefault="009C5A0E" w:rsidP="004C42FB">
      <w:pPr>
        <w:jc w:val="both"/>
        <w:rPr>
          <w:rFonts w:ascii="Calibri" w:hAnsi="Calibri" w:cs="Calibri"/>
          <w:color w:val="333333"/>
          <w:sz w:val="28"/>
          <w:szCs w:val="28"/>
          <w:shd w:val="clear" w:color="auto" w:fill="FFFFFF"/>
        </w:rPr>
      </w:pPr>
      <w:r w:rsidRPr="0009542F">
        <w:rPr>
          <w:rFonts w:ascii="Calibri" w:hAnsi="Calibri" w:cs="Calibri"/>
          <w:sz w:val="28"/>
          <w:szCs w:val="28"/>
        </w:rPr>
        <w:t>+7(921)859-01-17</w:t>
      </w:r>
      <w:r w:rsidRPr="0009542F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</w:t>
      </w:r>
    </w:p>
    <w:p w:rsidR="009C5A0E" w:rsidRPr="0009542F" w:rsidRDefault="009C5A0E" w:rsidP="004C42FB">
      <w:pPr>
        <w:jc w:val="both"/>
        <w:rPr>
          <w:rFonts w:ascii="Calibri" w:hAnsi="Calibri" w:cs="Calibri"/>
          <w:color w:val="1F497D"/>
          <w:sz w:val="28"/>
          <w:szCs w:val="28"/>
          <w:u w:val="single"/>
        </w:rPr>
      </w:pPr>
      <w:hyperlink r:id="rId12" w:history="1">
        <w:r w:rsidRPr="0009542F">
          <w:rPr>
            <w:rFonts w:ascii="Calibri" w:hAnsi="Calibri" w:cs="Calibri"/>
            <w:color w:val="1F497D"/>
            <w:sz w:val="28"/>
            <w:szCs w:val="28"/>
            <w:u w:val="single"/>
            <w:shd w:val="clear" w:color="auto" w:fill="FFFFFF"/>
          </w:rPr>
          <w:t>OBondar@nevberega.ru</w:t>
        </w:r>
      </w:hyperlink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</w:p>
    <w:p w:rsidR="009C5A0E" w:rsidRPr="0009542F" w:rsidRDefault="009C5A0E" w:rsidP="004C42F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>размещения в гостинице:</w:t>
      </w:r>
    </w:p>
    <w:p w:rsidR="009C5A0E" w:rsidRPr="0009542F" w:rsidRDefault="009C5A0E" w:rsidP="004C42FB">
      <w:pPr>
        <w:jc w:val="both"/>
        <w:rPr>
          <w:rStyle w:val="js-phone-number"/>
          <w:rFonts w:ascii="Calibri" w:hAnsi="Calibri" w:cs="Calibri"/>
          <w:sz w:val="28"/>
          <w:szCs w:val="28"/>
        </w:rPr>
      </w:pPr>
      <w:r w:rsidRPr="0009542F">
        <w:rPr>
          <w:rStyle w:val="js-phone-number"/>
          <w:rFonts w:ascii="Calibri" w:hAnsi="Calibri" w:cs="Calibri"/>
          <w:sz w:val="28"/>
          <w:szCs w:val="28"/>
        </w:rPr>
        <w:t>+7(921)859-01-11</w:t>
      </w:r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hyperlink r:id="rId13" w:tgtFrame="_blank" w:history="1">
        <w:r w:rsidRPr="0009542F">
          <w:rPr>
            <w:rStyle w:val="Hyperlink"/>
            <w:rFonts w:ascii="Calibri" w:hAnsi="Calibri" w:cs="Calibri"/>
            <w:sz w:val="28"/>
            <w:szCs w:val="28"/>
          </w:rPr>
          <w:t>mail@nevberega.ru</w:t>
        </w:r>
      </w:hyperlink>
    </w:p>
    <w:p w:rsidR="009C5A0E" w:rsidRPr="0009542F" w:rsidRDefault="009C5A0E" w:rsidP="004C42FB">
      <w:pPr>
        <w:jc w:val="both"/>
        <w:rPr>
          <w:rFonts w:ascii="Calibri" w:hAnsi="Calibri" w:cs="Calibri"/>
          <w:sz w:val="28"/>
          <w:szCs w:val="28"/>
        </w:rPr>
      </w:pPr>
      <w:hyperlink r:id="rId14" w:history="1">
        <w:r w:rsidRPr="0009542F">
          <w:rPr>
            <w:rStyle w:val="Hyperlink"/>
            <w:rFonts w:ascii="Calibri" w:hAnsi="Calibri" w:cs="Calibri"/>
            <w:sz w:val="28"/>
            <w:szCs w:val="28"/>
          </w:rPr>
          <w:t>Gulnara@nevberega.ru</w:t>
        </w:r>
      </w:hyperlink>
    </w:p>
    <w:p w:rsidR="009C5A0E" w:rsidRDefault="009C5A0E"/>
    <w:sectPr w:rsidR="009C5A0E" w:rsidSect="0099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A0E" w:rsidRDefault="009C5A0E" w:rsidP="003C77E9">
      <w:r>
        <w:separator/>
      </w:r>
    </w:p>
  </w:endnote>
  <w:endnote w:type="continuationSeparator" w:id="0">
    <w:p w:rsidR="009C5A0E" w:rsidRDefault="009C5A0E" w:rsidP="003C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A0E" w:rsidRDefault="009C5A0E" w:rsidP="003C77E9">
      <w:r>
        <w:separator/>
      </w:r>
    </w:p>
  </w:footnote>
  <w:footnote w:type="continuationSeparator" w:id="0">
    <w:p w:rsidR="009C5A0E" w:rsidRDefault="009C5A0E" w:rsidP="003C7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4E7C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7">
    <w:nsid w:val="0062657B"/>
    <w:multiLevelType w:val="hybridMultilevel"/>
    <w:tmpl w:val="CB3C4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AB667A1"/>
    <w:multiLevelType w:val="hybridMultilevel"/>
    <w:tmpl w:val="A0E26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45C6496"/>
    <w:multiLevelType w:val="hybridMultilevel"/>
    <w:tmpl w:val="00C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A35AD"/>
    <w:multiLevelType w:val="hybridMultilevel"/>
    <w:tmpl w:val="66B6B6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>
    <w:nsid w:val="7E217B1A"/>
    <w:multiLevelType w:val="hybridMultilevel"/>
    <w:tmpl w:val="AD02C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590"/>
    <w:rsid w:val="00073BE9"/>
    <w:rsid w:val="00077181"/>
    <w:rsid w:val="0009542F"/>
    <w:rsid w:val="00124CF4"/>
    <w:rsid w:val="0013625A"/>
    <w:rsid w:val="001421C6"/>
    <w:rsid w:val="00277BC5"/>
    <w:rsid w:val="00293687"/>
    <w:rsid w:val="0030749B"/>
    <w:rsid w:val="003101F9"/>
    <w:rsid w:val="00315705"/>
    <w:rsid w:val="00316B99"/>
    <w:rsid w:val="00336987"/>
    <w:rsid w:val="00337081"/>
    <w:rsid w:val="003A771F"/>
    <w:rsid w:val="003B71E5"/>
    <w:rsid w:val="003C2BDB"/>
    <w:rsid w:val="003C77E9"/>
    <w:rsid w:val="003D7F0C"/>
    <w:rsid w:val="003E72E0"/>
    <w:rsid w:val="0042231F"/>
    <w:rsid w:val="004A0E05"/>
    <w:rsid w:val="004C42FB"/>
    <w:rsid w:val="004F114D"/>
    <w:rsid w:val="00506AA7"/>
    <w:rsid w:val="005D48C4"/>
    <w:rsid w:val="005E3CA9"/>
    <w:rsid w:val="00684EC6"/>
    <w:rsid w:val="008230E0"/>
    <w:rsid w:val="00833D02"/>
    <w:rsid w:val="008411D1"/>
    <w:rsid w:val="009168EA"/>
    <w:rsid w:val="00917791"/>
    <w:rsid w:val="0092004B"/>
    <w:rsid w:val="00993398"/>
    <w:rsid w:val="009A2FB1"/>
    <w:rsid w:val="009C5A0E"/>
    <w:rsid w:val="00A30664"/>
    <w:rsid w:val="00A7059D"/>
    <w:rsid w:val="00AD587E"/>
    <w:rsid w:val="00AE2F42"/>
    <w:rsid w:val="00B210FC"/>
    <w:rsid w:val="00B37708"/>
    <w:rsid w:val="00BB1B66"/>
    <w:rsid w:val="00BF4CEF"/>
    <w:rsid w:val="00BF5590"/>
    <w:rsid w:val="00C702F3"/>
    <w:rsid w:val="00C74009"/>
    <w:rsid w:val="00CA576C"/>
    <w:rsid w:val="00D54D12"/>
    <w:rsid w:val="00DD5694"/>
    <w:rsid w:val="00DE454D"/>
    <w:rsid w:val="00DE4E31"/>
    <w:rsid w:val="00E57FDB"/>
    <w:rsid w:val="00EE505A"/>
    <w:rsid w:val="00EF690F"/>
    <w:rsid w:val="00F257AC"/>
    <w:rsid w:val="00F70C3F"/>
    <w:rsid w:val="00FE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2F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2FB"/>
    <w:pPr>
      <w:keepNext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C42FB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4C42FB"/>
    <w:rPr>
      <w:b/>
      <w:bCs/>
    </w:rPr>
  </w:style>
  <w:style w:type="paragraph" w:styleId="NormalWeb">
    <w:name w:val="Normal (Web)"/>
    <w:basedOn w:val="Normal"/>
    <w:uiPriority w:val="99"/>
    <w:rsid w:val="004C42FB"/>
    <w:pPr>
      <w:spacing w:before="100" w:beforeAutospacing="1" w:after="100" w:afterAutospacing="1"/>
    </w:pPr>
  </w:style>
  <w:style w:type="character" w:customStyle="1" w:styleId="style41">
    <w:name w:val="style41"/>
    <w:uiPriority w:val="99"/>
    <w:rsid w:val="004C42FB"/>
    <w:rPr>
      <w:sz w:val="45"/>
      <w:szCs w:val="45"/>
    </w:rPr>
  </w:style>
  <w:style w:type="paragraph" w:customStyle="1" w:styleId="1">
    <w:name w:val="Абзац списка1"/>
    <w:basedOn w:val="Normal"/>
    <w:uiPriority w:val="99"/>
    <w:rsid w:val="004C42F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4C42FB"/>
    <w:pPr>
      <w:ind w:left="720"/>
    </w:pPr>
  </w:style>
  <w:style w:type="paragraph" w:styleId="BodyText2">
    <w:name w:val="Body Text 2"/>
    <w:basedOn w:val="Normal"/>
    <w:link w:val="BodyText2Char"/>
    <w:uiPriority w:val="99"/>
    <w:rsid w:val="004C42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2FB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C42FB"/>
    <w:rPr>
      <w:color w:val="0000FF"/>
      <w:u w:val="single"/>
    </w:rPr>
  </w:style>
  <w:style w:type="character" w:customStyle="1" w:styleId="js-phone-number">
    <w:name w:val="js-phone-number"/>
    <w:uiPriority w:val="99"/>
    <w:rsid w:val="004C42FB"/>
  </w:style>
  <w:style w:type="paragraph" w:customStyle="1" w:styleId="western">
    <w:name w:val="western"/>
    <w:basedOn w:val="Normal"/>
    <w:uiPriority w:val="99"/>
    <w:rsid w:val="004C42FB"/>
    <w:pPr>
      <w:spacing w:before="100" w:beforeAutospacing="1" w:after="100" w:afterAutospacing="1"/>
    </w:pPr>
  </w:style>
  <w:style w:type="paragraph" w:customStyle="1" w:styleId="p1">
    <w:name w:val="p1"/>
    <w:basedOn w:val="Normal"/>
    <w:uiPriority w:val="99"/>
    <w:rsid w:val="004C42FB"/>
    <w:pPr>
      <w:spacing w:before="100" w:beforeAutospacing="1" w:after="100" w:afterAutospacing="1"/>
    </w:pPr>
  </w:style>
  <w:style w:type="character" w:customStyle="1" w:styleId="s1">
    <w:name w:val="s1"/>
    <w:uiPriority w:val="99"/>
    <w:rsid w:val="004C42FB"/>
  </w:style>
  <w:style w:type="paragraph" w:customStyle="1" w:styleId="p2">
    <w:name w:val="p2"/>
    <w:basedOn w:val="Normal"/>
    <w:uiPriority w:val="99"/>
    <w:rsid w:val="004C42FB"/>
    <w:pPr>
      <w:spacing w:before="100" w:beforeAutospacing="1" w:after="100" w:afterAutospacing="1"/>
    </w:pPr>
  </w:style>
  <w:style w:type="paragraph" w:customStyle="1" w:styleId="p4">
    <w:name w:val="p4"/>
    <w:basedOn w:val="Normal"/>
    <w:uiPriority w:val="99"/>
    <w:rsid w:val="004C42F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C42FB"/>
  </w:style>
  <w:style w:type="character" w:customStyle="1" w:styleId="s2">
    <w:name w:val="s2"/>
    <w:uiPriority w:val="99"/>
    <w:rsid w:val="004C42FB"/>
  </w:style>
  <w:style w:type="paragraph" w:customStyle="1" w:styleId="p5">
    <w:name w:val="p5"/>
    <w:basedOn w:val="Normal"/>
    <w:uiPriority w:val="99"/>
    <w:rsid w:val="004C42FB"/>
    <w:pPr>
      <w:spacing w:before="100" w:beforeAutospacing="1" w:after="100" w:afterAutospacing="1"/>
    </w:pPr>
  </w:style>
  <w:style w:type="paragraph" w:customStyle="1" w:styleId="p6">
    <w:name w:val="p6"/>
    <w:basedOn w:val="Normal"/>
    <w:uiPriority w:val="99"/>
    <w:rsid w:val="004C42FB"/>
    <w:pPr>
      <w:spacing w:before="100" w:beforeAutospacing="1" w:after="100" w:afterAutospacing="1"/>
    </w:pPr>
  </w:style>
  <w:style w:type="character" w:customStyle="1" w:styleId="s3">
    <w:name w:val="s3"/>
    <w:uiPriority w:val="99"/>
    <w:rsid w:val="004C42FB"/>
  </w:style>
  <w:style w:type="character" w:customStyle="1" w:styleId="s4">
    <w:name w:val="s4"/>
    <w:uiPriority w:val="99"/>
    <w:rsid w:val="004C42FB"/>
  </w:style>
  <w:style w:type="paragraph" w:styleId="BodyText">
    <w:name w:val="Body Text"/>
    <w:basedOn w:val="Normal"/>
    <w:link w:val="BodyTextChar"/>
    <w:uiPriority w:val="99"/>
    <w:semiHidden/>
    <w:rsid w:val="004C42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42FB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2FB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3C77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77E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C77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77E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congress.ru" TargetMode="External"/><Relationship Id="rId13" Type="http://schemas.openxmlformats.org/officeDocument/2006/relationships/hyperlink" Target="https://e.mail.ru/compose/?mailto=mailto%3amail@nevbereg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Bondar@nevbereg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xpo@nbcongres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asilevskayava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vberega.ru" TargetMode="External"/><Relationship Id="rId14" Type="http://schemas.openxmlformats.org/officeDocument/2006/relationships/hyperlink" Target="mailto:Gulnara@nevbereg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20</Pages>
  <Words>6495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Toshiba</dc:creator>
  <cp:keywords/>
  <dc:description/>
  <cp:lastModifiedBy>Наталья</cp:lastModifiedBy>
  <cp:revision>2</cp:revision>
  <dcterms:created xsi:type="dcterms:W3CDTF">2014-05-12T09:25:00Z</dcterms:created>
  <dcterms:modified xsi:type="dcterms:W3CDTF">2014-05-12T09:25:00Z</dcterms:modified>
</cp:coreProperties>
</file>